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F2F4" w14:textId="730F0F33" w:rsidR="001F569D" w:rsidRPr="0069560E" w:rsidRDefault="00772564" w:rsidP="00772564">
      <w:pPr>
        <w:widowControl w:val="0"/>
        <w:autoSpaceDE w:val="0"/>
        <w:autoSpaceDN w:val="0"/>
        <w:adjustRightInd w:val="0"/>
        <w:spacing w:after="0" w:line="240" w:lineRule="auto"/>
        <w:jc w:val="center"/>
        <w:rPr>
          <w:rFonts w:ascii="Arial Narrow" w:hAnsi="Arial Narrow"/>
          <w:sz w:val="24"/>
          <w:szCs w:val="24"/>
        </w:rPr>
      </w:pPr>
      <w:r w:rsidRPr="00772564">
        <w:rPr>
          <w:rFonts w:ascii="Arial Narrow" w:hAnsi="Arial Narrow"/>
          <w:noProof/>
          <w:sz w:val="24"/>
          <w:szCs w:val="24"/>
          <w:lang w:val="en-US" w:eastAsia="en-US"/>
        </w:rPr>
        <w:drawing>
          <wp:inline distT="0" distB="0" distL="0" distR="0" wp14:anchorId="18ADEFA5" wp14:editId="2F6DEF32">
            <wp:extent cx="974785" cy="974785"/>
            <wp:effectExtent l="0" t="0" r="0" b="0"/>
            <wp:docPr id="2" name="Picture 2" descr="Manitoba Read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ba Reading Associ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216" cy="975216"/>
                    </a:xfrm>
                    <a:prstGeom prst="rect">
                      <a:avLst/>
                    </a:prstGeom>
                    <a:noFill/>
                    <a:ln>
                      <a:noFill/>
                    </a:ln>
                  </pic:spPr>
                </pic:pic>
              </a:graphicData>
            </a:graphic>
          </wp:inline>
        </w:drawing>
      </w:r>
      <w:r w:rsidR="001F569D" w:rsidRPr="0069560E">
        <w:rPr>
          <w:rFonts w:ascii="Arial Narrow" w:hAnsi="Arial Narrow"/>
          <w:sz w:val="24"/>
          <w:szCs w:val="24"/>
        </w:rPr>
        <w:br w:type="textWrapping" w:clear="all"/>
      </w:r>
      <w:r w:rsidRPr="00772564">
        <w:rPr>
          <w:rFonts w:ascii="Arial Narrow" w:hAnsi="Arial Narrow"/>
          <w:color w:val="1F497D" w:themeColor="text2"/>
          <w:sz w:val="40"/>
          <w:szCs w:val="40"/>
        </w:rPr>
        <w:t>Manitoba Reading Association</w:t>
      </w:r>
    </w:p>
    <w:p w14:paraId="08D6F2F5"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6"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7" w14:textId="3C1207C3" w:rsidR="001F569D" w:rsidRDefault="001F569D" w:rsidP="001F569D">
      <w:pPr>
        <w:widowControl w:val="0"/>
        <w:autoSpaceDE w:val="0"/>
        <w:autoSpaceDN w:val="0"/>
        <w:adjustRightInd w:val="0"/>
        <w:spacing w:after="0" w:line="240" w:lineRule="auto"/>
        <w:rPr>
          <w:rFonts w:ascii="Arial Narrow" w:hAnsi="Arial Narrow"/>
          <w:sz w:val="24"/>
          <w:szCs w:val="24"/>
        </w:rPr>
      </w:pPr>
    </w:p>
    <w:p w14:paraId="1AC08E8C" w14:textId="68294801" w:rsidR="00897809" w:rsidRDefault="00897809" w:rsidP="001F569D">
      <w:pPr>
        <w:widowControl w:val="0"/>
        <w:autoSpaceDE w:val="0"/>
        <w:autoSpaceDN w:val="0"/>
        <w:adjustRightInd w:val="0"/>
        <w:spacing w:after="0" w:line="240" w:lineRule="auto"/>
        <w:rPr>
          <w:rFonts w:ascii="Arial Narrow" w:hAnsi="Arial Narrow"/>
          <w:sz w:val="24"/>
          <w:szCs w:val="24"/>
        </w:rPr>
      </w:pPr>
    </w:p>
    <w:p w14:paraId="12BC4295" w14:textId="5B52F70A" w:rsidR="00897809" w:rsidRDefault="00897809" w:rsidP="001F569D">
      <w:pPr>
        <w:widowControl w:val="0"/>
        <w:autoSpaceDE w:val="0"/>
        <w:autoSpaceDN w:val="0"/>
        <w:adjustRightInd w:val="0"/>
        <w:spacing w:after="0" w:line="240" w:lineRule="auto"/>
        <w:rPr>
          <w:rFonts w:ascii="Arial Narrow" w:hAnsi="Arial Narrow"/>
          <w:sz w:val="24"/>
          <w:szCs w:val="24"/>
        </w:rPr>
      </w:pPr>
    </w:p>
    <w:p w14:paraId="18DC1B38" w14:textId="4F0CEBFD" w:rsidR="00897809" w:rsidRDefault="00897809" w:rsidP="001F569D">
      <w:pPr>
        <w:widowControl w:val="0"/>
        <w:autoSpaceDE w:val="0"/>
        <w:autoSpaceDN w:val="0"/>
        <w:adjustRightInd w:val="0"/>
        <w:spacing w:after="0" w:line="240" w:lineRule="auto"/>
        <w:rPr>
          <w:rFonts w:ascii="Arial Narrow" w:hAnsi="Arial Narrow"/>
          <w:sz w:val="24"/>
          <w:szCs w:val="24"/>
        </w:rPr>
      </w:pPr>
    </w:p>
    <w:p w14:paraId="3DC62F0A" w14:textId="77075C36" w:rsidR="00897809" w:rsidRDefault="00897809" w:rsidP="001F569D">
      <w:pPr>
        <w:widowControl w:val="0"/>
        <w:autoSpaceDE w:val="0"/>
        <w:autoSpaceDN w:val="0"/>
        <w:adjustRightInd w:val="0"/>
        <w:spacing w:after="0" w:line="240" w:lineRule="auto"/>
        <w:rPr>
          <w:rFonts w:ascii="Arial Narrow" w:hAnsi="Arial Narrow"/>
          <w:sz w:val="24"/>
          <w:szCs w:val="24"/>
        </w:rPr>
      </w:pPr>
    </w:p>
    <w:p w14:paraId="70696BB1" w14:textId="77777777" w:rsidR="00897809" w:rsidRPr="0069560E" w:rsidRDefault="00897809" w:rsidP="001F569D">
      <w:pPr>
        <w:widowControl w:val="0"/>
        <w:autoSpaceDE w:val="0"/>
        <w:autoSpaceDN w:val="0"/>
        <w:adjustRightInd w:val="0"/>
        <w:spacing w:after="0" w:line="240" w:lineRule="auto"/>
        <w:rPr>
          <w:rFonts w:ascii="Arial Narrow" w:hAnsi="Arial Narrow"/>
          <w:sz w:val="24"/>
          <w:szCs w:val="24"/>
        </w:rPr>
      </w:pPr>
    </w:p>
    <w:p w14:paraId="08D6F2F8" w14:textId="17554AAE" w:rsidR="001F569D" w:rsidRDefault="001F569D" w:rsidP="001F569D">
      <w:pPr>
        <w:widowControl w:val="0"/>
        <w:autoSpaceDE w:val="0"/>
        <w:autoSpaceDN w:val="0"/>
        <w:adjustRightInd w:val="0"/>
        <w:spacing w:after="0" w:line="240" w:lineRule="auto"/>
        <w:ind w:left="720"/>
        <w:rPr>
          <w:rFonts w:ascii="Arial Narrow" w:hAnsi="Arial Narrow"/>
          <w:sz w:val="24"/>
          <w:szCs w:val="24"/>
        </w:rPr>
      </w:pPr>
    </w:p>
    <w:p w14:paraId="3E1EC5E9" w14:textId="3D9B472C" w:rsidR="00897809" w:rsidRDefault="00897809" w:rsidP="001F569D">
      <w:pPr>
        <w:widowControl w:val="0"/>
        <w:autoSpaceDE w:val="0"/>
        <w:autoSpaceDN w:val="0"/>
        <w:adjustRightInd w:val="0"/>
        <w:spacing w:after="0" w:line="240" w:lineRule="auto"/>
        <w:ind w:left="720"/>
        <w:rPr>
          <w:rFonts w:ascii="Arial Narrow" w:hAnsi="Arial Narrow"/>
          <w:sz w:val="24"/>
          <w:szCs w:val="24"/>
        </w:rPr>
      </w:pPr>
    </w:p>
    <w:p w14:paraId="0906406C" w14:textId="77777777" w:rsidR="00897809" w:rsidRPr="0069560E" w:rsidRDefault="00897809" w:rsidP="001F569D">
      <w:pPr>
        <w:widowControl w:val="0"/>
        <w:autoSpaceDE w:val="0"/>
        <w:autoSpaceDN w:val="0"/>
        <w:adjustRightInd w:val="0"/>
        <w:spacing w:after="0" w:line="240" w:lineRule="auto"/>
        <w:ind w:left="720"/>
        <w:rPr>
          <w:rFonts w:ascii="Arial Narrow" w:hAnsi="Arial Narrow"/>
          <w:sz w:val="24"/>
          <w:szCs w:val="24"/>
        </w:rPr>
      </w:pPr>
      <w:bookmarkStart w:id="0" w:name="_GoBack"/>
      <w:bookmarkEnd w:id="0"/>
    </w:p>
    <w:p w14:paraId="342BFDCE" w14:textId="0FBEC401" w:rsidR="00772564" w:rsidRDefault="0069560E" w:rsidP="00FC6FBF">
      <w:pPr>
        <w:widowControl w:val="0"/>
        <w:autoSpaceDE w:val="0"/>
        <w:autoSpaceDN w:val="0"/>
        <w:adjustRightInd w:val="0"/>
        <w:spacing w:after="0" w:line="240" w:lineRule="auto"/>
        <w:jc w:val="center"/>
        <w:rPr>
          <w:rFonts w:ascii="Arial Narrow" w:hAnsi="Arial Narrow"/>
          <w:b/>
          <w:bCs/>
          <w:color w:val="314D89"/>
          <w:spacing w:val="-1"/>
          <w:sz w:val="40"/>
          <w:szCs w:val="40"/>
        </w:rPr>
      </w:pPr>
      <w:r w:rsidRPr="00C44706">
        <w:rPr>
          <w:rFonts w:ascii="Arial Narrow" w:hAnsi="Arial Narrow"/>
          <w:b/>
          <w:bCs/>
          <w:color w:val="314D89"/>
          <w:spacing w:val="-1"/>
          <w:sz w:val="40"/>
          <w:szCs w:val="40"/>
        </w:rPr>
        <w:t>C</w:t>
      </w:r>
      <w:r>
        <w:rPr>
          <w:rFonts w:ascii="Arial Narrow" w:hAnsi="Arial Narrow"/>
          <w:b/>
          <w:bCs/>
          <w:color w:val="314D89"/>
          <w:spacing w:val="-1"/>
          <w:sz w:val="40"/>
          <w:szCs w:val="40"/>
        </w:rPr>
        <w:t>all for Nominations</w:t>
      </w:r>
      <w:r w:rsidR="00772564">
        <w:rPr>
          <w:rFonts w:ascii="Arial Narrow" w:hAnsi="Arial Narrow"/>
          <w:b/>
          <w:bCs/>
          <w:color w:val="314D89"/>
          <w:spacing w:val="-1"/>
          <w:sz w:val="40"/>
          <w:szCs w:val="40"/>
        </w:rPr>
        <w:t>:</w:t>
      </w:r>
    </w:p>
    <w:p w14:paraId="4BE26C10" w14:textId="77777777" w:rsidR="00B03DD4" w:rsidRDefault="00B03DD4" w:rsidP="00B03DD4">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135AC36B" w14:textId="28A0CE55" w:rsidR="00B668CC" w:rsidRPr="00FC6FBF" w:rsidRDefault="009F2C91" w:rsidP="00FC6FBF">
      <w:pPr>
        <w:spacing w:after="0"/>
        <w:jc w:val="center"/>
        <w:rPr>
          <w:rFonts w:ascii="Arial Narrow" w:hAnsi="Arial Narrow"/>
          <w:b/>
          <w:bCs/>
          <w:color w:val="314D89"/>
          <w:spacing w:val="-1"/>
          <w:sz w:val="40"/>
          <w:szCs w:val="40"/>
        </w:rPr>
      </w:pPr>
      <w:r>
        <w:rPr>
          <w:rFonts w:ascii="Arial Narrow" w:hAnsi="Arial Narrow"/>
          <w:b/>
          <w:bCs/>
          <w:color w:val="314D89"/>
          <w:spacing w:val="-1"/>
          <w:sz w:val="40"/>
          <w:szCs w:val="40"/>
        </w:rPr>
        <w:t>Vice President</w:t>
      </w:r>
    </w:p>
    <w:p w14:paraId="08D6F2FA" w14:textId="00A485C6"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B" w14:textId="016B7E09"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r>
        <w:rPr>
          <w:rFonts w:ascii="Arial Narrow" w:hAnsi="Arial Narrow"/>
          <w:b/>
          <w:bCs/>
          <w:color w:val="314D89"/>
          <w:spacing w:val="-1"/>
          <w:sz w:val="40"/>
          <w:szCs w:val="40"/>
        </w:rPr>
        <w:t>INFORMATION PACKAGE</w:t>
      </w:r>
      <w:r w:rsidR="00B03DD4">
        <w:rPr>
          <w:rFonts w:ascii="Arial Narrow" w:hAnsi="Arial Narrow"/>
          <w:b/>
          <w:bCs/>
          <w:color w:val="314D89"/>
          <w:spacing w:val="-1"/>
          <w:sz w:val="40"/>
          <w:szCs w:val="40"/>
        </w:rPr>
        <w:t xml:space="preserve"> for 202</w:t>
      </w:r>
      <w:r w:rsidR="009F2C91">
        <w:rPr>
          <w:rFonts w:ascii="Arial Narrow" w:hAnsi="Arial Narrow"/>
          <w:b/>
          <w:bCs/>
          <w:color w:val="314D89"/>
          <w:spacing w:val="-1"/>
          <w:sz w:val="40"/>
          <w:szCs w:val="40"/>
        </w:rPr>
        <w:t>1</w:t>
      </w:r>
      <w:r w:rsidR="00B03DD4">
        <w:rPr>
          <w:rFonts w:ascii="Arial Narrow" w:hAnsi="Arial Narrow"/>
          <w:b/>
          <w:bCs/>
          <w:color w:val="314D89"/>
          <w:spacing w:val="-1"/>
          <w:sz w:val="40"/>
          <w:szCs w:val="40"/>
        </w:rPr>
        <w:t>-202</w:t>
      </w:r>
      <w:r w:rsidR="009F2C91">
        <w:rPr>
          <w:rFonts w:ascii="Arial Narrow" w:hAnsi="Arial Narrow"/>
          <w:b/>
          <w:bCs/>
          <w:color w:val="314D89"/>
          <w:spacing w:val="-1"/>
          <w:sz w:val="40"/>
          <w:szCs w:val="40"/>
        </w:rPr>
        <w:t>2</w:t>
      </w:r>
    </w:p>
    <w:p w14:paraId="08D6F2FC" w14:textId="77777777"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E"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301" w14:textId="77777777" w:rsidR="001F569D" w:rsidRPr="0069560E" w:rsidRDefault="001F569D" w:rsidP="001F569D">
      <w:pPr>
        <w:widowControl w:val="0"/>
        <w:autoSpaceDE w:val="0"/>
        <w:autoSpaceDN w:val="0"/>
        <w:adjustRightInd w:val="0"/>
        <w:spacing w:after="0" w:line="240" w:lineRule="auto"/>
        <w:jc w:val="center"/>
        <w:rPr>
          <w:rFonts w:ascii="Arial Narrow" w:hAnsi="Arial Narrow"/>
          <w:color w:val="000000"/>
          <w:sz w:val="24"/>
          <w:szCs w:val="24"/>
        </w:rPr>
      </w:pPr>
    </w:p>
    <w:p w14:paraId="429FCD63" w14:textId="77777777" w:rsidR="009F2C91" w:rsidRDefault="009F2C91">
      <w:pPr>
        <w:rPr>
          <w:rFonts w:ascii="Arial" w:hAnsi="Arial" w:cs="Arial"/>
          <w:sz w:val="24"/>
          <w:szCs w:val="24"/>
          <w:u w:val="single"/>
        </w:rPr>
      </w:pPr>
      <w:r>
        <w:rPr>
          <w:rFonts w:ascii="Arial" w:hAnsi="Arial" w:cs="Arial"/>
          <w:sz w:val="24"/>
          <w:szCs w:val="24"/>
          <w:u w:val="single"/>
        </w:rPr>
        <w:br w:type="page"/>
      </w:r>
    </w:p>
    <w:p w14:paraId="49EC9E5B" w14:textId="2135BE8A" w:rsidR="00180229" w:rsidRDefault="00180229" w:rsidP="00180229">
      <w:pPr>
        <w:pStyle w:val="NormalWeb"/>
        <w:spacing w:before="0" w:beforeAutospacing="0" w:after="0" w:afterAutospacing="0" w:line="324" w:lineRule="atLeast"/>
        <w:rPr>
          <w:rStyle w:val="s21"/>
          <w:i/>
          <w:iCs/>
          <w:color w:val="000000"/>
          <w:sz w:val="27"/>
          <w:szCs w:val="27"/>
        </w:rPr>
      </w:pPr>
      <w:r>
        <w:rPr>
          <w:rStyle w:val="s21"/>
          <w:i/>
          <w:iCs/>
          <w:color w:val="000000"/>
          <w:sz w:val="27"/>
          <w:szCs w:val="27"/>
        </w:rPr>
        <w:lastRenderedPageBreak/>
        <w:t>The Vice President is a provincial council officer and serves on the executive committee. He/she performs the duties of the president when the president or president elect is unavailable.</w:t>
      </w:r>
    </w:p>
    <w:p w14:paraId="25DB7AB8" w14:textId="77777777" w:rsidR="00180229" w:rsidRDefault="00180229" w:rsidP="00180229">
      <w:pPr>
        <w:pStyle w:val="NormalWeb"/>
        <w:spacing w:before="0" w:beforeAutospacing="0" w:after="0" w:afterAutospacing="0" w:line="324" w:lineRule="atLeast"/>
        <w:rPr>
          <w:color w:val="000000"/>
          <w:sz w:val="27"/>
          <w:szCs w:val="27"/>
        </w:rPr>
      </w:pPr>
    </w:p>
    <w:p w14:paraId="1583D916" w14:textId="77777777" w:rsidR="00180229" w:rsidRPr="00180229" w:rsidRDefault="00180229" w:rsidP="00180229">
      <w:pPr>
        <w:pStyle w:val="s22"/>
        <w:spacing w:before="0" w:beforeAutospacing="0" w:after="0" w:afterAutospacing="0" w:line="324" w:lineRule="atLeast"/>
        <w:rPr>
          <w:b/>
          <w:bCs/>
          <w:color w:val="000000"/>
          <w:sz w:val="27"/>
          <w:szCs w:val="27"/>
        </w:rPr>
      </w:pPr>
      <w:r w:rsidRPr="00180229">
        <w:rPr>
          <w:rStyle w:val="s13"/>
          <w:b/>
          <w:bCs/>
          <w:color w:val="000000"/>
          <w:sz w:val="27"/>
          <w:szCs w:val="27"/>
        </w:rPr>
        <w:t>ILA duties and expectations:  </w:t>
      </w:r>
    </w:p>
    <w:p w14:paraId="7E2BD42A" w14:textId="77777777" w:rsidR="00180229" w:rsidRDefault="00180229" w:rsidP="00180229">
      <w:pPr>
        <w:ind w:hanging="270"/>
        <w:rPr>
          <w:color w:val="000000"/>
          <w:sz w:val="27"/>
          <w:szCs w:val="27"/>
        </w:rPr>
      </w:pPr>
      <w:r>
        <w:rPr>
          <w:rStyle w:val="s12"/>
          <w:color w:val="000000"/>
          <w:sz w:val="27"/>
          <w:szCs w:val="27"/>
        </w:rPr>
        <w:t>1. </w:t>
      </w:r>
      <w:r>
        <w:rPr>
          <w:rStyle w:val="s13"/>
          <w:color w:val="000000"/>
          <w:sz w:val="27"/>
          <w:szCs w:val="27"/>
        </w:rPr>
        <w:t>maintain provincial and ILA membership throughout term of office (</w:t>
      </w:r>
      <w:r>
        <w:rPr>
          <w:rStyle w:val="s19"/>
          <w:color w:val="000000"/>
          <w:sz w:val="27"/>
          <w:szCs w:val="27"/>
          <w:u w:val="single"/>
        </w:rPr>
        <w:t>required</w:t>
      </w:r>
      <w:r>
        <w:rPr>
          <w:rStyle w:val="s13"/>
          <w:color w:val="000000"/>
          <w:sz w:val="27"/>
          <w:szCs w:val="27"/>
        </w:rPr>
        <w:t>);</w:t>
      </w:r>
    </w:p>
    <w:p w14:paraId="727751C8" w14:textId="77777777" w:rsidR="00180229" w:rsidRDefault="00180229" w:rsidP="00180229">
      <w:pPr>
        <w:ind w:hanging="270"/>
        <w:rPr>
          <w:color w:val="000000"/>
          <w:sz w:val="27"/>
          <w:szCs w:val="27"/>
        </w:rPr>
      </w:pPr>
      <w:r>
        <w:rPr>
          <w:rStyle w:val="s12"/>
          <w:color w:val="000000"/>
          <w:sz w:val="27"/>
          <w:szCs w:val="27"/>
        </w:rPr>
        <w:t>2. </w:t>
      </w:r>
      <w:r>
        <w:rPr>
          <w:rStyle w:val="s13"/>
          <w:color w:val="000000"/>
          <w:sz w:val="27"/>
          <w:szCs w:val="27"/>
        </w:rPr>
        <w:t>review council leader resources on ILA website (</w:t>
      </w:r>
      <w:r>
        <w:rPr>
          <w:rStyle w:val="s19"/>
          <w:color w:val="000000"/>
          <w:sz w:val="27"/>
          <w:szCs w:val="27"/>
          <w:u w:val="single"/>
        </w:rPr>
        <w:t>required</w:t>
      </w:r>
      <w:r>
        <w:rPr>
          <w:rStyle w:val="s13"/>
          <w:color w:val="000000"/>
          <w:sz w:val="27"/>
          <w:szCs w:val="27"/>
        </w:rPr>
        <w:t>);</w:t>
      </w:r>
    </w:p>
    <w:p w14:paraId="66894FAE" w14:textId="77777777" w:rsidR="00180229" w:rsidRDefault="00180229" w:rsidP="00180229">
      <w:pPr>
        <w:ind w:hanging="270"/>
        <w:rPr>
          <w:color w:val="000000"/>
          <w:sz w:val="27"/>
          <w:szCs w:val="27"/>
        </w:rPr>
      </w:pPr>
      <w:r>
        <w:rPr>
          <w:rStyle w:val="s12"/>
          <w:color w:val="000000"/>
          <w:sz w:val="27"/>
          <w:szCs w:val="27"/>
        </w:rPr>
        <w:t>3. </w:t>
      </w:r>
      <w:r>
        <w:rPr>
          <w:rStyle w:val="s13"/>
          <w:color w:val="000000"/>
          <w:sz w:val="27"/>
          <w:szCs w:val="27"/>
        </w:rPr>
        <w:t>promote council leader resources on ILA website with provincial and local/student/special interest council officers (</w:t>
      </w:r>
      <w:r>
        <w:rPr>
          <w:rStyle w:val="s19"/>
          <w:color w:val="000000"/>
          <w:sz w:val="27"/>
          <w:szCs w:val="27"/>
          <w:u w:val="single"/>
        </w:rPr>
        <w:t>required</w:t>
      </w:r>
      <w:r>
        <w:rPr>
          <w:rStyle w:val="s13"/>
          <w:color w:val="000000"/>
          <w:sz w:val="27"/>
          <w:szCs w:val="27"/>
        </w:rPr>
        <w:t>);</w:t>
      </w:r>
    </w:p>
    <w:p w14:paraId="3CC2A0F3" w14:textId="77777777" w:rsidR="00180229" w:rsidRDefault="00180229" w:rsidP="00180229">
      <w:pPr>
        <w:ind w:hanging="270"/>
        <w:rPr>
          <w:color w:val="000000"/>
          <w:sz w:val="27"/>
          <w:szCs w:val="27"/>
        </w:rPr>
      </w:pPr>
      <w:r>
        <w:rPr>
          <w:rStyle w:val="s12"/>
          <w:color w:val="000000"/>
          <w:sz w:val="27"/>
          <w:szCs w:val="27"/>
        </w:rPr>
        <w:t>4. </w:t>
      </w:r>
      <w:r>
        <w:rPr>
          <w:rStyle w:val="s13"/>
          <w:color w:val="000000"/>
          <w:sz w:val="27"/>
          <w:szCs w:val="27"/>
        </w:rPr>
        <w:t>participate in leadership development activities offered by ILA and the provincial council;</w:t>
      </w:r>
    </w:p>
    <w:p w14:paraId="11A562D9" w14:textId="77777777" w:rsidR="00180229" w:rsidRDefault="00180229" w:rsidP="00180229">
      <w:pPr>
        <w:ind w:hanging="270"/>
        <w:rPr>
          <w:color w:val="000000"/>
          <w:sz w:val="27"/>
          <w:szCs w:val="27"/>
        </w:rPr>
      </w:pPr>
      <w:r>
        <w:rPr>
          <w:rStyle w:val="s12"/>
          <w:color w:val="000000"/>
          <w:sz w:val="27"/>
          <w:szCs w:val="27"/>
        </w:rPr>
        <w:t>5. </w:t>
      </w:r>
      <w:r>
        <w:rPr>
          <w:rStyle w:val="s13"/>
          <w:color w:val="000000"/>
          <w:sz w:val="27"/>
          <w:szCs w:val="27"/>
        </w:rPr>
        <w:t>attend ILA convention and participate in council activities;</w:t>
      </w:r>
    </w:p>
    <w:p w14:paraId="10CDC6C6" w14:textId="77777777" w:rsidR="00180229" w:rsidRDefault="00180229" w:rsidP="00180229">
      <w:pPr>
        <w:ind w:hanging="270"/>
        <w:rPr>
          <w:color w:val="000000"/>
          <w:sz w:val="27"/>
          <w:szCs w:val="27"/>
        </w:rPr>
      </w:pPr>
      <w:r>
        <w:rPr>
          <w:rStyle w:val="s12"/>
          <w:color w:val="000000"/>
          <w:sz w:val="27"/>
          <w:szCs w:val="27"/>
        </w:rPr>
        <w:t>6. </w:t>
      </w:r>
      <w:r>
        <w:rPr>
          <w:rStyle w:val="s13"/>
          <w:color w:val="000000"/>
          <w:sz w:val="27"/>
          <w:szCs w:val="27"/>
        </w:rPr>
        <w:t>review council bylaws, policies, motions, budget reports, and meeting minutes in conjunction with executive committee duties;</w:t>
      </w:r>
    </w:p>
    <w:p w14:paraId="414F464A" w14:textId="77777777" w:rsidR="00180229" w:rsidRDefault="00180229" w:rsidP="00180229">
      <w:pPr>
        <w:ind w:hanging="270"/>
        <w:rPr>
          <w:color w:val="000000"/>
          <w:sz w:val="27"/>
          <w:szCs w:val="27"/>
        </w:rPr>
      </w:pPr>
      <w:r>
        <w:rPr>
          <w:rStyle w:val="s12"/>
          <w:color w:val="000000"/>
          <w:sz w:val="27"/>
          <w:szCs w:val="27"/>
        </w:rPr>
        <w:t>7. </w:t>
      </w:r>
      <w:r>
        <w:rPr>
          <w:rStyle w:val="s13"/>
          <w:color w:val="000000"/>
          <w:sz w:val="27"/>
          <w:szCs w:val="27"/>
        </w:rPr>
        <w:t>attend provincial conference and assist as needed;</w:t>
      </w:r>
    </w:p>
    <w:p w14:paraId="19484CBE" w14:textId="77777777" w:rsidR="00180229" w:rsidRDefault="00180229" w:rsidP="00180229">
      <w:pPr>
        <w:ind w:hanging="270"/>
        <w:rPr>
          <w:color w:val="000000"/>
          <w:sz w:val="27"/>
          <w:szCs w:val="27"/>
        </w:rPr>
      </w:pPr>
      <w:r>
        <w:rPr>
          <w:rStyle w:val="s12"/>
          <w:color w:val="000000"/>
          <w:sz w:val="27"/>
          <w:szCs w:val="27"/>
        </w:rPr>
        <w:t>8. </w:t>
      </w:r>
      <w:r>
        <w:rPr>
          <w:rStyle w:val="s13"/>
          <w:color w:val="000000"/>
          <w:sz w:val="27"/>
          <w:szCs w:val="27"/>
        </w:rPr>
        <w:t>attend all provincial council board and executive committee meetings;</w:t>
      </w:r>
    </w:p>
    <w:p w14:paraId="05B4CFEC" w14:textId="77777777" w:rsidR="00180229" w:rsidRDefault="00180229" w:rsidP="00180229">
      <w:pPr>
        <w:ind w:hanging="270"/>
        <w:rPr>
          <w:color w:val="000000"/>
          <w:sz w:val="27"/>
          <w:szCs w:val="27"/>
        </w:rPr>
      </w:pPr>
      <w:r>
        <w:rPr>
          <w:rStyle w:val="s12"/>
          <w:color w:val="000000"/>
          <w:sz w:val="27"/>
          <w:szCs w:val="27"/>
        </w:rPr>
        <w:t>9. </w:t>
      </w:r>
      <w:r>
        <w:rPr>
          <w:rStyle w:val="s13"/>
          <w:color w:val="000000"/>
          <w:sz w:val="27"/>
          <w:szCs w:val="27"/>
        </w:rPr>
        <w:t>chair or serve on any committee as requested by the president;</w:t>
      </w:r>
    </w:p>
    <w:p w14:paraId="04993B5F" w14:textId="77777777" w:rsidR="00180229" w:rsidRDefault="00180229" w:rsidP="00180229">
      <w:pPr>
        <w:ind w:hanging="270"/>
        <w:rPr>
          <w:color w:val="000000"/>
          <w:sz w:val="27"/>
          <w:szCs w:val="27"/>
        </w:rPr>
      </w:pPr>
      <w:r>
        <w:rPr>
          <w:rStyle w:val="s12"/>
          <w:color w:val="000000"/>
          <w:sz w:val="27"/>
          <w:szCs w:val="27"/>
        </w:rPr>
        <w:t>10. </w:t>
      </w:r>
      <w:r>
        <w:rPr>
          <w:rStyle w:val="s13"/>
          <w:color w:val="000000"/>
          <w:sz w:val="27"/>
          <w:szCs w:val="27"/>
        </w:rPr>
        <w:t>participate in provincial leadership workshop;</w:t>
      </w:r>
    </w:p>
    <w:p w14:paraId="05876C8E" w14:textId="77777777" w:rsidR="00180229" w:rsidRDefault="00180229" w:rsidP="00180229">
      <w:pPr>
        <w:ind w:hanging="270"/>
        <w:rPr>
          <w:color w:val="000000"/>
          <w:sz w:val="27"/>
          <w:szCs w:val="27"/>
        </w:rPr>
      </w:pPr>
      <w:r>
        <w:rPr>
          <w:rStyle w:val="s12"/>
          <w:color w:val="000000"/>
          <w:sz w:val="27"/>
          <w:szCs w:val="27"/>
        </w:rPr>
        <w:t>11. </w:t>
      </w:r>
      <w:r>
        <w:rPr>
          <w:rStyle w:val="s13"/>
          <w:color w:val="000000"/>
          <w:sz w:val="27"/>
          <w:szCs w:val="27"/>
        </w:rPr>
        <w:t>prepare reports as requested by the provincial board;</w:t>
      </w:r>
    </w:p>
    <w:p w14:paraId="375C2A2D" w14:textId="77777777" w:rsidR="00180229" w:rsidRDefault="00180229" w:rsidP="00180229">
      <w:pPr>
        <w:ind w:hanging="270"/>
        <w:rPr>
          <w:color w:val="000000"/>
          <w:sz w:val="27"/>
          <w:szCs w:val="27"/>
        </w:rPr>
      </w:pPr>
      <w:r>
        <w:rPr>
          <w:rStyle w:val="s12"/>
          <w:color w:val="000000"/>
          <w:sz w:val="27"/>
          <w:szCs w:val="27"/>
        </w:rPr>
        <w:t>12. </w:t>
      </w:r>
      <w:r>
        <w:rPr>
          <w:rStyle w:val="s13"/>
          <w:color w:val="000000"/>
          <w:sz w:val="27"/>
          <w:szCs w:val="27"/>
        </w:rPr>
        <w:t>assist president with any delegated duties; and </w:t>
      </w:r>
    </w:p>
    <w:p w14:paraId="65CAC8BA" w14:textId="77777777" w:rsidR="00180229" w:rsidRDefault="00180229" w:rsidP="00180229">
      <w:pPr>
        <w:ind w:hanging="270"/>
        <w:rPr>
          <w:color w:val="000000"/>
          <w:sz w:val="27"/>
          <w:szCs w:val="27"/>
        </w:rPr>
      </w:pPr>
      <w:r>
        <w:rPr>
          <w:rStyle w:val="s12"/>
          <w:color w:val="000000"/>
          <w:sz w:val="27"/>
          <w:szCs w:val="27"/>
        </w:rPr>
        <w:t>13. </w:t>
      </w:r>
      <w:r>
        <w:rPr>
          <w:rStyle w:val="s13"/>
          <w:color w:val="000000"/>
          <w:sz w:val="27"/>
          <w:szCs w:val="27"/>
        </w:rPr>
        <w:t>confirm that the president submits the provincial officer report form by the due date</w:t>
      </w:r>
    </w:p>
    <w:p w14:paraId="2F83733E" w14:textId="77777777" w:rsidR="00180229" w:rsidRDefault="00180229" w:rsidP="00180229">
      <w:pPr>
        <w:pStyle w:val="s22"/>
        <w:spacing w:before="0" w:beforeAutospacing="0" w:after="0" w:afterAutospacing="0" w:line="324" w:lineRule="atLeast"/>
        <w:ind w:left="1080"/>
        <w:rPr>
          <w:color w:val="000000"/>
          <w:sz w:val="27"/>
          <w:szCs w:val="27"/>
        </w:rPr>
      </w:pPr>
      <w:r>
        <w:rPr>
          <w:color w:val="000000"/>
          <w:sz w:val="27"/>
          <w:szCs w:val="27"/>
        </w:rPr>
        <w:t> </w:t>
      </w:r>
    </w:p>
    <w:p w14:paraId="60E8EC09" w14:textId="77777777" w:rsidR="00180229" w:rsidRPr="006E5CB9" w:rsidRDefault="00180229" w:rsidP="00180229">
      <w:pPr>
        <w:pStyle w:val="s22"/>
        <w:spacing w:before="0" w:beforeAutospacing="0" w:after="0" w:afterAutospacing="0" w:line="324" w:lineRule="atLeast"/>
        <w:ind w:left="1080"/>
        <w:rPr>
          <w:b/>
          <w:bCs/>
          <w:color w:val="000000"/>
          <w:sz w:val="27"/>
          <w:szCs w:val="27"/>
        </w:rPr>
      </w:pPr>
      <w:r w:rsidRPr="006E5CB9">
        <w:rPr>
          <w:rStyle w:val="s13"/>
          <w:b/>
          <w:bCs/>
          <w:color w:val="000000"/>
          <w:sz w:val="27"/>
          <w:szCs w:val="27"/>
        </w:rPr>
        <w:t>MRA duties and expectations – The Vice-President shall:  </w:t>
      </w:r>
    </w:p>
    <w:p w14:paraId="62B3FF4B" w14:textId="77777777" w:rsidR="00180229" w:rsidRDefault="00180229" w:rsidP="00180229">
      <w:pPr>
        <w:ind w:hanging="270"/>
        <w:rPr>
          <w:color w:val="000000"/>
          <w:sz w:val="27"/>
          <w:szCs w:val="27"/>
        </w:rPr>
      </w:pPr>
      <w:r>
        <w:rPr>
          <w:rStyle w:val="s12"/>
          <w:color w:val="000000"/>
          <w:sz w:val="27"/>
          <w:szCs w:val="27"/>
        </w:rPr>
        <w:t>1. </w:t>
      </w:r>
      <w:r>
        <w:rPr>
          <w:rStyle w:val="s13"/>
          <w:color w:val="000000"/>
          <w:sz w:val="27"/>
          <w:szCs w:val="27"/>
        </w:rPr>
        <w:t>maintain membership in a local council if there is one in the area in which you live;</w:t>
      </w:r>
    </w:p>
    <w:p w14:paraId="2E55BAE9" w14:textId="77777777" w:rsidR="00180229" w:rsidRDefault="00180229" w:rsidP="00180229">
      <w:pPr>
        <w:ind w:hanging="270"/>
        <w:rPr>
          <w:color w:val="000000"/>
          <w:sz w:val="27"/>
          <w:szCs w:val="27"/>
        </w:rPr>
      </w:pPr>
      <w:r>
        <w:rPr>
          <w:rStyle w:val="s12"/>
          <w:color w:val="000000"/>
          <w:sz w:val="27"/>
          <w:szCs w:val="27"/>
        </w:rPr>
        <w:t>2. </w:t>
      </w:r>
      <w:r>
        <w:rPr>
          <w:rStyle w:val="s13"/>
          <w:color w:val="000000"/>
          <w:sz w:val="27"/>
          <w:szCs w:val="27"/>
        </w:rPr>
        <w:t>serve as member of the Executive Committee and of the board, act as chairperson of the Awards Committee, and shall assume any duties as assigned by the president; </w:t>
      </w:r>
    </w:p>
    <w:p w14:paraId="29F04E3E" w14:textId="77777777" w:rsidR="00180229" w:rsidRDefault="00180229" w:rsidP="00180229">
      <w:pPr>
        <w:ind w:hanging="270"/>
        <w:rPr>
          <w:color w:val="000000"/>
          <w:sz w:val="27"/>
          <w:szCs w:val="27"/>
        </w:rPr>
      </w:pPr>
      <w:r>
        <w:rPr>
          <w:rStyle w:val="s12"/>
          <w:color w:val="000000"/>
          <w:sz w:val="27"/>
          <w:szCs w:val="27"/>
        </w:rPr>
        <w:lastRenderedPageBreak/>
        <w:t>3. </w:t>
      </w:r>
      <w:r>
        <w:rPr>
          <w:rStyle w:val="s13"/>
          <w:color w:val="000000"/>
          <w:sz w:val="27"/>
          <w:szCs w:val="27"/>
        </w:rPr>
        <w:t>assume and perform the duties of the president-elect in the event of the president-elect’s absence or incapacity; </w:t>
      </w:r>
    </w:p>
    <w:p w14:paraId="02F672F3" w14:textId="77777777" w:rsidR="00180229" w:rsidRDefault="00180229" w:rsidP="00180229">
      <w:pPr>
        <w:ind w:hanging="270"/>
        <w:rPr>
          <w:color w:val="000000"/>
          <w:sz w:val="27"/>
          <w:szCs w:val="27"/>
        </w:rPr>
      </w:pPr>
      <w:r>
        <w:rPr>
          <w:rStyle w:val="s12"/>
          <w:color w:val="000000"/>
          <w:sz w:val="27"/>
          <w:szCs w:val="27"/>
        </w:rPr>
        <w:t>4. </w:t>
      </w:r>
      <w:r>
        <w:rPr>
          <w:rStyle w:val="s13"/>
          <w:color w:val="000000"/>
          <w:sz w:val="27"/>
          <w:szCs w:val="27"/>
        </w:rPr>
        <w:t>chair a committee to develop an I Love to Read booklet.  The committee will determine a theme for the year and distribute a booklet to all schools in Manitoba; and</w:t>
      </w:r>
    </w:p>
    <w:p w14:paraId="43A48043" w14:textId="77777777" w:rsidR="00180229" w:rsidRDefault="00180229" w:rsidP="00180229">
      <w:pPr>
        <w:spacing w:after="0"/>
        <w:ind w:hanging="270"/>
        <w:rPr>
          <w:color w:val="000000"/>
          <w:sz w:val="27"/>
          <w:szCs w:val="27"/>
        </w:rPr>
      </w:pPr>
      <w:r>
        <w:rPr>
          <w:rStyle w:val="s12"/>
          <w:color w:val="000000"/>
          <w:sz w:val="27"/>
          <w:szCs w:val="27"/>
        </w:rPr>
        <w:t>5. </w:t>
      </w:r>
      <w:r>
        <w:rPr>
          <w:rStyle w:val="s13"/>
          <w:color w:val="000000"/>
          <w:sz w:val="27"/>
          <w:szCs w:val="27"/>
        </w:rPr>
        <w:t>other duties as needed.</w:t>
      </w:r>
    </w:p>
    <w:p w14:paraId="18D955B9" w14:textId="77777777" w:rsidR="00180229" w:rsidRDefault="00180229" w:rsidP="00180229">
      <w:pPr>
        <w:pStyle w:val="s24"/>
        <w:spacing w:before="0" w:beforeAutospacing="0" w:after="0" w:afterAutospacing="0" w:line="0" w:lineRule="auto"/>
        <w:ind w:left="1080"/>
        <w:rPr>
          <w:color w:val="000000"/>
          <w:sz w:val="27"/>
          <w:szCs w:val="27"/>
        </w:rPr>
      </w:pPr>
      <w:r>
        <w:rPr>
          <w:color w:val="000000"/>
          <w:sz w:val="27"/>
          <w:szCs w:val="27"/>
        </w:rPr>
        <w:t> </w:t>
      </w:r>
    </w:p>
    <w:p w14:paraId="64BA5A58" w14:textId="77777777" w:rsidR="00180229" w:rsidRDefault="00180229" w:rsidP="00180229">
      <w:pPr>
        <w:pStyle w:val="s24"/>
        <w:spacing w:before="0" w:beforeAutospacing="0" w:after="0" w:afterAutospacing="0" w:line="0" w:lineRule="auto"/>
        <w:ind w:left="1080"/>
        <w:rPr>
          <w:color w:val="000000"/>
          <w:sz w:val="27"/>
          <w:szCs w:val="27"/>
        </w:rPr>
      </w:pPr>
      <w:r>
        <w:rPr>
          <w:color w:val="000000"/>
          <w:sz w:val="27"/>
          <w:szCs w:val="27"/>
        </w:rPr>
        <w:t> </w:t>
      </w:r>
    </w:p>
    <w:p w14:paraId="5C28CE63" w14:textId="77777777" w:rsidR="00180229" w:rsidRDefault="00180229" w:rsidP="00180229">
      <w:pPr>
        <w:pStyle w:val="s20"/>
        <w:spacing w:before="0" w:beforeAutospacing="0" w:after="0" w:afterAutospacing="0" w:line="0" w:lineRule="auto"/>
        <w:rPr>
          <w:color w:val="000000"/>
          <w:sz w:val="27"/>
          <w:szCs w:val="27"/>
        </w:rPr>
      </w:pPr>
      <w:r>
        <w:rPr>
          <w:color w:val="000000"/>
          <w:sz w:val="27"/>
          <w:szCs w:val="27"/>
        </w:rPr>
        <w:t> </w:t>
      </w:r>
    </w:p>
    <w:p w14:paraId="2482A5CD" w14:textId="77777777" w:rsidR="00180229" w:rsidRDefault="00180229" w:rsidP="00180229">
      <w:pPr>
        <w:pStyle w:val="s20"/>
        <w:spacing w:before="0" w:beforeAutospacing="0" w:after="0" w:afterAutospacing="0" w:line="0" w:lineRule="auto"/>
        <w:rPr>
          <w:color w:val="000000"/>
          <w:sz w:val="27"/>
          <w:szCs w:val="27"/>
        </w:rPr>
      </w:pPr>
      <w:r>
        <w:rPr>
          <w:rStyle w:val="s19"/>
          <w:color w:val="000000"/>
          <w:sz w:val="27"/>
          <w:szCs w:val="27"/>
          <w:u w:val="single"/>
        </w:rPr>
        <w:t>The Role of Member-At-Large:</w:t>
      </w:r>
    </w:p>
    <w:p w14:paraId="431F6A49" w14:textId="77777777" w:rsidR="00180229" w:rsidRDefault="00180229" w:rsidP="00180229">
      <w:pPr>
        <w:pStyle w:val="s20"/>
        <w:spacing w:before="0" w:beforeAutospacing="0" w:after="0" w:afterAutospacing="0" w:line="0" w:lineRule="auto"/>
        <w:rPr>
          <w:color w:val="000000"/>
          <w:sz w:val="27"/>
          <w:szCs w:val="27"/>
        </w:rPr>
      </w:pPr>
      <w:r>
        <w:rPr>
          <w:rStyle w:val="s12"/>
          <w:color w:val="000000"/>
          <w:sz w:val="27"/>
          <w:szCs w:val="27"/>
        </w:rPr>
        <w:t>MRA duties and expectations: </w:t>
      </w:r>
    </w:p>
    <w:p w14:paraId="273D50EE" w14:textId="77777777" w:rsidR="00180229" w:rsidRDefault="00180229" w:rsidP="00180229">
      <w:pPr>
        <w:spacing w:after="0" w:line="0" w:lineRule="auto"/>
        <w:ind w:hanging="270"/>
        <w:rPr>
          <w:color w:val="000000"/>
          <w:sz w:val="27"/>
          <w:szCs w:val="27"/>
        </w:rPr>
      </w:pPr>
      <w:r>
        <w:rPr>
          <w:rStyle w:val="s12"/>
          <w:color w:val="000000"/>
          <w:sz w:val="27"/>
          <w:szCs w:val="27"/>
        </w:rPr>
        <w:t>1. Members-at-large shall serve as voting members of the board and shall serve as representatives of the International Literacy Association members who reside in areas of the province where no local council exists or represent areas of special interest (i.e. Adult Literacy, Reading Recovery, French Immersion, Aboriginal Education, Family Literacy, Pre-service teachers, Media Advisory, Westman region, Francophone, etc.) who are not represented by a Special Interest Council.</w:t>
      </w:r>
    </w:p>
    <w:p w14:paraId="76568F34" w14:textId="77777777" w:rsidR="00180229" w:rsidRDefault="00180229" w:rsidP="00180229">
      <w:pPr>
        <w:spacing w:after="0" w:line="0" w:lineRule="auto"/>
        <w:ind w:hanging="270"/>
        <w:rPr>
          <w:color w:val="000000"/>
          <w:sz w:val="27"/>
          <w:szCs w:val="27"/>
        </w:rPr>
      </w:pPr>
      <w:r>
        <w:rPr>
          <w:rStyle w:val="s12"/>
          <w:color w:val="000000"/>
          <w:sz w:val="27"/>
          <w:szCs w:val="27"/>
        </w:rPr>
        <w:t>2. Join MRA committees to help facilitate the work of the provincial council</w:t>
      </w:r>
    </w:p>
    <w:p w14:paraId="71C0A870" w14:textId="77777777" w:rsidR="00180229" w:rsidRDefault="00180229" w:rsidP="00180229">
      <w:pPr>
        <w:pStyle w:val="s14"/>
        <w:spacing w:before="0" w:beforeAutospacing="0" w:after="0" w:afterAutospacing="0"/>
        <w:jc w:val="both"/>
        <w:rPr>
          <w:color w:val="000000"/>
          <w:sz w:val="27"/>
          <w:szCs w:val="27"/>
        </w:rPr>
      </w:pPr>
      <w:r>
        <w:rPr>
          <w:color w:val="000000"/>
          <w:sz w:val="27"/>
          <w:szCs w:val="27"/>
        </w:rPr>
        <w:t> </w:t>
      </w:r>
    </w:p>
    <w:p w14:paraId="070AB5EB" w14:textId="77777777" w:rsidR="00180229" w:rsidRDefault="00180229" w:rsidP="00180229">
      <w:pPr>
        <w:pStyle w:val="s14"/>
        <w:spacing w:before="0" w:beforeAutospacing="0" w:after="0" w:afterAutospacing="0"/>
        <w:jc w:val="both"/>
        <w:rPr>
          <w:color w:val="000000"/>
          <w:sz w:val="27"/>
          <w:szCs w:val="27"/>
        </w:rPr>
      </w:pPr>
      <w:r>
        <w:rPr>
          <w:rStyle w:val="s12"/>
          <w:color w:val="000000"/>
          <w:sz w:val="27"/>
          <w:szCs w:val="27"/>
        </w:rPr>
        <w:t>Candidates for the MRA may either be “internal” who must be nominated by the Board of Directors or “external” who may represent the community and our partner organizations or be individuals interested in and support MRA’s mission and goals. </w:t>
      </w:r>
    </w:p>
    <w:p w14:paraId="40F1BB22" w14:textId="77777777" w:rsidR="00180229" w:rsidRDefault="00180229" w:rsidP="00180229">
      <w:pPr>
        <w:pStyle w:val="s7"/>
        <w:spacing w:before="0" w:beforeAutospacing="0" w:after="0" w:afterAutospacing="0"/>
        <w:rPr>
          <w:color w:val="000000"/>
          <w:sz w:val="27"/>
          <w:szCs w:val="27"/>
        </w:rPr>
      </w:pPr>
      <w:r>
        <w:rPr>
          <w:color w:val="000000"/>
          <w:sz w:val="27"/>
          <w:szCs w:val="27"/>
        </w:rPr>
        <w:t> </w:t>
      </w:r>
    </w:p>
    <w:p w14:paraId="137710F3" w14:textId="4A824F04" w:rsidR="00180229" w:rsidRDefault="00180229" w:rsidP="00180229">
      <w:pPr>
        <w:pStyle w:val="s31"/>
        <w:spacing w:before="0" w:beforeAutospacing="0" w:after="0" w:afterAutospacing="0"/>
        <w:jc w:val="both"/>
        <w:rPr>
          <w:color w:val="000000"/>
          <w:sz w:val="27"/>
          <w:szCs w:val="27"/>
        </w:rPr>
      </w:pPr>
      <w:r>
        <w:rPr>
          <w:color w:val="000000"/>
          <w:sz w:val="27"/>
          <w:szCs w:val="27"/>
        </w:rPr>
        <w:t> </w:t>
      </w:r>
      <w:r>
        <w:rPr>
          <w:rStyle w:val="s26"/>
          <w:b/>
          <w:bCs/>
          <w:color w:val="000000"/>
          <w:sz w:val="27"/>
          <w:szCs w:val="27"/>
        </w:rPr>
        <w:t>All MRA board members will be expected to:</w:t>
      </w:r>
    </w:p>
    <w:p w14:paraId="59D20834"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Attend all scheduled board meetings (a minimum of 4 in the year)</w:t>
      </w:r>
    </w:p>
    <w:p w14:paraId="69918922"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Attend MRA AGM (typically May/June)</w:t>
      </w:r>
    </w:p>
    <w:p w14:paraId="0F46B9D1"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Assist the association to expand its resource base by sharing expertise and by providing access to personal or professional contacts who may be interested in contributing to MRA’s success.</w:t>
      </w:r>
    </w:p>
    <w:p w14:paraId="27533FF3" w14:textId="77777777" w:rsidR="00180229" w:rsidRDefault="00180229" w:rsidP="00180229">
      <w:pPr>
        <w:pStyle w:val="s7"/>
        <w:spacing w:before="0" w:beforeAutospacing="0" w:after="0" w:afterAutospacing="0"/>
        <w:rPr>
          <w:color w:val="000000"/>
          <w:sz w:val="27"/>
          <w:szCs w:val="27"/>
        </w:rPr>
      </w:pPr>
      <w:r>
        <w:rPr>
          <w:rStyle w:val="s26"/>
          <w:b/>
          <w:bCs/>
          <w:color w:val="000000"/>
          <w:sz w:val="27"/>
          <w:szCs w:val="27"/>
        </w:rPr>
        <w:t>Notes:</w:t>
      </w:r>
    </w:p>
    <w:p w14:paraId="3FC90985"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It is the norm for face-to-face meetings to be held on a Saturday.</w:t>
      </w:r>
    </w:p>
    <w:p w14:paraId="1E7F0EA8" w14:textId="77777777" w:rsidR="00180229" w:rsidRDefault="00180229" w:rsidP="00180229">
      <w:pPr>
        <w:spacing w:after="120"/>
        <w:ind w:hanging="270"/>
        <w:rPr>
          <w:color w:val="000000"/>
          <w:sz w:val="27"/>
          <w:szCs w:val="27"/>
        </w:rPr>
      </w:pPr>
      <w:r>
        <w:rPr>
          <w:rStyle w:val="s16"/>
          <w:rFonts w:ascii="Symbol" w:hAnsi="Symbol"/>
          <w:color w:val="000000"/>
          <w:sz w:val="27"/>
          <w:szCs w:val="27"/>
        </w:rPr>
        <w:t></w:t>
      </w:r>
      <w:r>
        <w:rPr>
          <w:rStyle w:val="s16"/>
          <w:rFonts w:ascii="Symbol"/>
          <w:color w:val="000000"/>
          <w:sz w:val="27"/>
          <w:szCs w:val="27"/>
        </w:rPr>
        <w:t> </w:t>
      </w:r>
      <w:r>
        <w:rPr>
          <w:rStyle w:val="s12"/>
          <w:color w:val="000000"/>
          <w:sz w:val="27"/>
          <w:szCs w:val="27"/>
        </w:rPr>
        <w:t>Travel expenses related to participation on the board are covered by MRA. </w:t>
      </w:r>
    </w:p>
    <w:p w14:paraId="0B62069F" w14:textId="77777777" w:rsidR="00180229" w:rsidRDefault="00180229" w:rsidP="00180229">
      <w:pPr>
        <w:pStyle w:val="NormalWeb"/>
        <w:spacing w:before="0" w:beforeAutospacing="0" w:after="0" w:afterAutospacing="0" w:line="324" w:lineRule="atLeast"/>
        <w:rPr>
          <w:color w:val="000000"/>
          <w:sz w:val="27"/>
          <w:szCs w:val="27"/>
        </w:rPr>
      </w:pPr>
      <w:r>
        <w:rPr>
          <w:color w:val="000000"/>
          <w:sz w:val="27"/>
          <w:szCs w:val="27"/>
        </w:rPr>
        <w:t> </w:t>
      </w:r>
    </w:p>
    <w:p w14:paraId="4AA4AF18" w14:textId="77777777" w:rsidR="00180229" w:rsidRDefault="00180229" w:rsidP="00180229">
      <w:pPr>
        <w:pStyle w:val="NormalWeb"/>
        <w:spacing w:before="0" w:beforeAutospacing="0" w:after="0" w:afterAutospacing="0" w:line="324" w:lineRule="atLeast"/>
        <w:rPr>
          <w:color w:val="000000"/>
          <w:sz w:val="27"/>
          <w:szCs w:val="27"/>
        </w:rPr>
      </w:pPr>
      <w:r>
        <w:rPr>
          <w:color w:val="000000"/>
          <w:sz w:val="27"/>
          <w:szCs w:val="27"/>
        </w:rPr>
        <w:t xml:space="preserve">Please contact Angela Mills @ </w:t>
      </w:r>
      <w:hyperlink r:id="rId12" w:history="1">
        <w:r>
          <w:rPr>
            <w:rStyle w:val="Hyperlink"/>
            <w:sz w:val="27"/>
            <w:szCs w:val="27"/>
          </w:rPr>
          <w:t>amills@plpsd.mb.ca</w:t>
        </w:r>
      </w:hyperlink>
      <w:r>
        <w:rPr>
          <w:color w:val="000000"/>
          <w:sz w:val="27"/>
          <w:szCs w:val="27"/>
        </w:rPr>
        <w:t xml:space="preserve"> for more information. </w:t>
      </w:r>
    </w:p>
    <w:p w14:paraId="21E9F7BC" w14:textId="77777777" w:rsidR="00180229" w:rsidRDefault="00180229">
      <w:pPr>
        <w:rPr>
          <w:rFonts w:ascii="Arial Narrow" w:hAnsi="Arial Narrow"/>
          <w:b/>
          <w:sz w:val="24"/>
          <w:szCs w:val="24"/>
          <w:lang w:val="en-US"/>
        </w:rPr>
      </w:pPr>
      <w:r>
        <w:rPr>
          <w:rFonts w:ascii="Arial Narrow" w:hAnsi="Arial Narrow"/>
          <w:b/>
          <w:sz w:val="24"/>
          <w:szCs w:val="24"/>
          <w:lang w:val="en-US"/>
        </w:rPr>
        <w:br w:type="page"/>
      </w:r>
    </w:p>
    <w:p w14:paraId="66DFAFAD" w14:textId="40849187" w:rsidR="00B029B2" w:rsidRPr="00B029B2" w:rsidRDefault="002A3A53" w:rsidP="00B029B2">
      <w:pPr>
        <w:jc w:val="center"/>
        <w:rPr>
          <w:rFonts w:ascii="Arial Narrow" w:hAnsi="Arial Narrow"/>
          <w:b/>
          <w:sz w:val="24"/>
          <w:szCs w:val="24"/>
          <w:lang w:val="en-US"/>
        </w:rPr>
      </w:pPr>
      <w:r>
        <w:rPr>
          <w:rFonts w:ascii="Arial Narrow" w:hAnsi="Arial Narrow"/>
          <w:b/>
          <w:sz w:val="24"/>
          <w:szCs w:val="24"/>
          <w:lang w:val="en-US"/>
        </w:rPr>
        <w:lastRenderedPageBreak/>
        <w:t>O</w:t>
      </w:r>
      <w:r w:rsidR="00B029B2" w:rsidRPr="00B029B2">
        <w:rPr>
          <w:rFonts w:ascii="Arial Narrow" w:hAnsi="Arial Narrow"/>
          <w:b/>
          <w:sz w:val="24"/>
          <w:szCs w:val="24"/>
          <w:lang w:val="en-US"/>
        </w:rPr>
        <w:t>fficial MRA Nomination</w:t>
      </w:r>
      <w:r w:rsidR="00B239C7">
        <w:rPr>
          <w:rFonts w:ascii="Arial Narrow" w:hAnsi="Arial Narrow"/>
          <w:b/>
          <w:sz w:val="24"/>
          <w:szCs w:val="24"/>
          <w:lang w:val="en-US"/>
        </w:rPr>
        <w:t>/Application</w:t>
      </w:r>
      <w:r w:rsidR="00B029B2" w:rsidRPr="00B029B2">
        <w:rPr>
          <w:rFonts w:ascii="Arial Narrow" w:hAnsi="Arial Narrow"/>
          <w:b/>
          <w:sz w:val="24"/>
          <w:szCs w:val="24"/>
          <w:lang w:val="en-US"/>
        </w:rPr>
        <w:t xml:space="preserve"> </w:t>
      </w:r>
      <w:r w:rsidR="00B239C7">
        <w:rPr>
          <w:rFonts w:ascii="Arial Narrow" w:hAnsi="Arial Narrow"/>
          <w:b/>
          <w:sz w:val="24"/>
          <w:szCs w:val="24"/>
          <w:lang w:val="en-US"/>
        </w:rPr>
        <w:t>Form</w:t>
      </w:r>
      <w:r>
        <w:rPr>
          <w:rFonts w:ascii="Arial Narrow" w:hAnsi="Arial Narrow"/>
          <w:b/>
          <w:sz w:val="24"/>
          <w:szCs w:val="24"/>
          <w:lang w:val="en-US"/>
        </w:rPr>
        <w:t xml:space="preserve"> – 202</w:t>
      </w:r>
      <w:r w:rsidR="00935524">
        <w:rPr>
          <w:rFonts w:ascii="Arial Narrow" w:hAnsi="Arial Narrow"/>
          <w:b/>
          <w:sz w:val="24"/>
          <w:szCs w:val="24"/>
          <w:lang w:val="en-US"/>
        </w:rPr>
        <w:t>1</w:t>
      </w:r>
    </w:p>
    <w:p w14:paraId="402596D2" w14:textId="727EA44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nominate</w:t>
      </w:r>
      <w:r w:rsidR="00B53BEF">
        <w:rPr>
          <w:rFonts w:ascii="Arial Narrow" w:hAnsi="Arial Narrow"/>
          <w:b/>
          <w:sz w:val="24"/>
          <w:szCs w:val="24"/>
          <w:lang w:val="en-US"/>
        </w:rPr>
        <w:t xml:space="preserve"> or wish to a</w:t>
      </w:r>
      <w:r w:rsidR="00B239C7">
        <w:rPr>
          <w:rFonts w:ascii="Arial Narrow" w:hAnsi="Arial Narrow"/>
          <w:b/>
          <w:sz w:val="24"/>
          <w:szCs w:val="24"/>
          <w:lang w:val="en-US"/>
        </w:rPr>
        <w:t>pply</w:t>
      </w:r>
      <w:r w:rsidRPr="00B029B2">
        <w:rPr>
          <w:rFonts w:ascii="Arial Narrow" w:hAnsi="Arial Narrow"/>
          <w:b/>
          <w:sz w:val="24"/>
          <w:szCs w:val="24"/>
          <w:lang w:val="en-US"/>
        </w:rPr>
        <w:t>: (please print or type)</w:t>
      </w:r>
    </w:p>
    <w:p w14:paraId="7B0FCC6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28228C54" w14:textId="670EA886"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Name of Nominee</w:t>
      </w:r>
      <w:r w:rsidR="00B239C7">
        <w:rPr>
          <w:rFonts w:ascii="Arial" w:eastAsia="Calibri" w:hAnsi="Arial" w:cs="Arial"/>
          <w:b/>
          <w:lang w:val="en-US" w:eastAsia="en-US"/>
        </w:rPr>
        <w:t>/Applicant</w:t>
      </w:r>
    </w:p>
    <w:p w14:paraId="171C6234" w14:textId="77777777" w:rsidR="00B029B2" w:rsidRPr="00B029B2" w:rsidRDefault="00B029B2" w:rsidP="00B029B2">
      <w:pPr>
        <w:rPr>
          <w:rFonts w:ascii="Arial Narrow" w:hAnsi="Arial Narrow"/>
          <w:b/>
          <w:sz w:val="24"/>
          <w:szCs w:val="24"/>
          <w:lang w:val="en-US"/>
        </w:rPr>
      </w:pPr>
    </w:p>
    <w:p w14:paraId="0FAC9C9F"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C0149A3" w14:textId="10D4650A" w:rsidR="00B029B2" w:rsidRPr="00B029B2" w:rsidRDefault="00B029B2" w:rsidP="00B029B2">
      <w:pPr>
        <w:tabs>
          <w:tab w:val="left" w:pos="0"/>
        </w:tabs>
        <w:contextualSpacing/>
        <w:rPr>
          <w:rFonts w:ascii="Arial" w:eastAsia="Calibri" w:hAnsi="Arial" w:cs="Arial"/>
          <w:b/>
          <w:lang w:val="en-US" w:eastAsia="en-US"/>
        </w:rPr>
      </w:pPr>
      <w:r>
        <w:rPr>
          <w:rFonts w:ascii="Arial" w:eastAsia="Calibri" w:hAnsi="Arial" w:cs="Arial"/>
          <w:b/>
          <w:lang w:val="en-US" w:eastAsia="en-US"/>
        </w:rPr>
        <w:t xml:space="preserve">Home Address </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sidRPr="00B029B2">
        <w:rPr>
          <w:rFonts w:ascii="Arial" w:eastAsia="Calibri" w:hAnsi="Arial" w:cs="Arial"/>
          <w:b/>
          <w:lang w:val="en-US" w:eastAsia="en-US"/>
        </w:rPr>
        <w:t xml:space="preserve">City                       </w:t>
      </w:r>
      <w:r w:rsidRPr="00B029B2">
        <w:rPr>
          <w:rFonts w:ascii="Arial" w:eastAsia="Calibri" w:hAnsi="Arial" w:cs="Arial"/>
          <w:b/>
          <w:lang w:val="en-US" w:eastAsia="en-US"/>
        </w:rPr>
        <w:tab/>
      </w:r>
      <w:r>
        <w:rPr>
          <w:rFonts w:ascii="Arial" w:eastAsia="Calibri" w:hAnsi="Arial" w:cs="Arial"/>
          <w:b/>
          <w:lang w:val="en-US" w:eastAsia="en-US"/>
        </w:rPr>
        <w:t>Province</w:t>
      </w:r>
      <w:r>
        <w:rPr>
          <w:rFonts w:ascii="Arial" w:eastAsia="Calibri" w:hAnsi="Arial" w:cs="Arial"/>
          <w:b/>
          <w:lang w:val="en-US" w:eastAsia="en-US"/>
        </w:rPr>
        <w:tab/>
      </w:r>
      <w:r>
        <w:rPr>
          <w:rFonts w:ascii="Arial" w:eastAsia="Calibri" w:hAnsi="Arial" w:cs="Arial"/>
          <w:b/>
          <w:lang w:val="en-US" w:eastAsia="en-US"/>
        </w:rPr>
        <w:tab/>
        <w:t>Postal</w:t>
      </w:r>
      <w:r w:rsidRPr="00B029B2">
        <w:rPr>
          <w:rFonts w:ascii="Arial" w:eastAsia="Calibri" w:hAnsi="Arial" w:cs="Arial"/>
          <w:b/>
          <w:lang w:val="en-US" w:eastAsia="en-US"/>
        </w:rPr>
        <w:t xml:space="preserve"> Code</w:t>
      </w:r>
    </w:p>
    <w:p w14:paraId="6F3A7D57" w14:textId="77777777" w:rsidR="00B029B2" w:rsidRPr="00B029B2" w:rsidRDefault="00B029B2" w:rsidP="00B029B2">
      <w:pPr>
        <w:rPr>
          <w:rFonts w:ascii="Arial Narrow" w:hAnsi="Arial Narrow"/>
          <w:b/>
          <w:sz w:val="24"/>
          <w:szCs w:val="24"/>
          <w:lang w:val="en-US"/>
        </w:rPr>
      </w:pPr>
    </w:p>
    <w:p w14:paraId="1867EE1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626BABB" w14:textId="77777777"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Home or Cell Telephone</w:t>
      </w:r>
      <w:r w:rsidRPr="00B029B2">
        <w:rPr>
          <w:rFonts w:ascii="Arial" w:eastAsia="Calibri" w:hAnsi="Arial" w:cs="Arial"/>
          <w:b/>
          <w:lang w:val="en-US" w:eastAsia="en-US"/>
        </w:rPr>
        <w:tab/>
      </w:r>
      <w:r w:rsidRPr="00B029B2">
        <w:rPr>
          <w:rFonts w:ascii="Arial" w:eastAsia="Calibri" w:hAnsi="Arial" w:cs="Arial"/>
          <w:b/>
          <w:lang w:val="en-US" w:eastAsia="en-US"/>
        </w:rPr>
        <w:tab/>
      </w:r>
      <w:r w:rsidRPr="00B029B2">
        <w:rPr>
          <w:rFonts w:ascii="Arial" w:eastAsia="Calibri" w:hAnsi="Arial" w:cs="Arial"/>
          <w:b/>
          <w:lang w:val="en-US" w:eastAsia="en-US"/>
        </w:rPr>
        <w:tab/>
        <w:t>Work Telephone</w:t>
      </w:r>
      <w:r w:rsidRPr="00B029B2">
        <w:rPr>
          <w:rFonts w:ascii="Arial" w:eastAsia="Calibri" w:hAnsi="Arial" w:cs="Arial"/>
          <w:b/>
          <w:lang w:val="en-US" w:eastAsia="en-US"/>
        </w:rPr>
        <w:tab/>
      </w:r>
      <w:r w:rsidRPr="00B029B2">
        <w:rPr>
          <w:rFonts w:ascii="Arial" w:eastAsia="Calibri" w:hAnsi="Arial" w:cs="Arial"/>
          <w:b/>
          <w:lang w:val="en-US" w:eastAsia="en-US"/>
        </w:rPr>
        <w:tab/>
        <w:t>Email Address</w:t>
      </w:r>
    </w:p>
    <w:p w14:paraId="602B700A" w14:textId="77777777" w:rsidR="00B029B2" w:rsidRPr="00B029B2" w:rsidRDefault="00B029B2" w:rsidP="00B029B2">
      <w:pPr>
        <w:rPr>
          <w:rFonts w:ascii="Arial Narrow" w:hAnsi="Arial Narrow"/>
          <w:b/>
          <w:sz w:val="24"/>
          <w:szCs w:val="24"/>
          <w:lang w:val="en-US"/>
        </w:rPr>
      </w:pPr>
    </w:p>
    <w:p w14:paraId="7D760DE4" w14:textId="44F204B7" w:rsidR="00B029B2" w:rsidRPr="002A3A53" w:rsidRDefault="00B029B2" w:rsidP="00B029B2">
      <w:pPr>
        <w:rPr>
          <w:rFonts w:ascii="Arial Narrow" w:hAnsi="Arial Narrow"/>
          <w:sz w:val="24"/>
          <w:szCs w:val="24"/>
          <w:lang w:val="en-US"/>
        </w:rPr>
      </w:pPr>
      <w:r w:rsidRPr="00B029B2">
        <w:rPr>
          <w:rFonts w:ascii="Arial Narrow" w:hAnsi="Arial Narrow"/>
          <w:b/>
          <w:sz w:val="24"/>
          <w:szCs w:val="24"/>
          <w:lang w:val="en-US"/>
        </w:rPr>
        <w:t>For the office of: _________________________</w:t>
      </w:r>
      <w:r w:rsidR="002A3A53">
        <w:rPr>
          <w:rFonts w:ascii="Arial Narrow" w:hAnsi="Arial Narrow"/>
          <w:b/>
          <w:sz w:val="24"/>
          <w:szCs w:val="24"/>
          <w:lang w:val="en-US"/>
        </w:rPr>
        <w:t xml:space="preserve">_________________ </w:t>
      </w:r>
    </w:p>
    <w:p w14:paraId="34FFD100" w14:textId="77777777" w:rsidR="00B029B2" w:rsidRPr="00B029B2" w:rsidRDefault="00B029B2" w:rsidP="00B029B2">
      <w:pPr>
        <w:rPr>
          <w:rFonts w:ascii="Arial Narrow" w:hAnsi="Arial Narrow"/>
          <w:b/>
          <w:sz w:val="24"/>
          <w:szCs w:val="24"/>
          <w:lang w:val="en-US"/>
        </w:rPr>
      </w:pPr>
    </w:p>
    <w:p w14:paraId="5501B980" w14:textId="2790827B"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Submitted by: _________________________________ </w:t>
      </w:r>
      <w:r w:rsidRPr="00B029B2">
        <w:rPr>
          <w:rFonts w:ascii="Arial Narrow" w:hAnsi="Arial Narrow"/>
          <w:b/>
          <w:sz w:val="24"/>
          <w:szCs w:val="24"/>
          <w:lang w:val="en-US"/>
        </w:rPr>
        <w:tab/>
      </w:r>
      <w:r>
        <w:rPr>
          <w:rFonts w:ascii="Arial Narrow" w:hAnsi="Arial Narrow"/>
          <w:b/>
          <w:sz w:val="24"/>
          <w:szCs w:val="24"/>
          <w:lang w:val="en-US"/>
        </w:rPr>
        <w:t xml:space="preserve">            ILA </w:t>
      </w:r>
      <w:r w:rsidRPr="00B029B2">
        <w:rPr>
          <w:rFonts w:ascii="Arial Narrow" w:hAnsi="Arial Narrow"/>
          <w:b/>
          <w:sz w:val="24"/>
          <w:szCs w:val="24"/>
          <w:lang w:val="en-US"/>
        </w:rPr>
        <w:t>membership # _____________</w:t>
      </w:r>
    </w:p>
    <w:p w14:paraId="3E364ECC" w14:textId="77777777" w:rsidR="00B029B2" w:rsidRPr="00B029B2" w:rsidRDefault="00B029B2" w:rsidP="00B029B2">
      <w:pPr>
        <w:rPr>
          <w:rFonts w:ascii="Arial Narrow" w:hAnsi="Arial Narrow"/>
          <w:b/>
          <w:sz w:val="24"/>
          <w:szCs w:val="24"/>
          <w:lang w:val="en-US"/>
        </w:rPr>
      </w:pPr>
    </w:p>
    <w:p w14:paraId="1052658C" w14:textId="6DEA5DF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Telephone: ___________________________________  </w:t>
      </w:r>
      <w:r w:rsidRPr="00B029B2">
        <w:rPr>
          <w:rFonts w:ascii="Arial Narrow" w:hAnsi="Arial Narrow"/>
          <w:b/>
          <w:sz w:val="24"/>
          <w:szCs w:val="24"/>
          <w:lang w:val="en-US"/>
        </w:rPr>
        <w:tab/>
        <w:t>Email Address _________________</w:t>
      </w:r>
    </w:p>
    <w:p w14:paraId="77D387BF" w14:textId="53235F76"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Nominee Consent</w:t>
      </w:r>
    </w:p>
    <w:p w14:paraId="090B99BC" w14:textId="1B665ACE"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agree to be a candidate for the MRA position of ____________________________ for the term of the office specified and state that the information on this form is accurate. I will represent MRA in a positive and professional manner. I am and will continue to be a current member</w:t>
      </w:r>
      <w:r>
        <w:rPr>
          <w:rFonts w:ascii="Arial Narrow" w:hAnsi="Arial Narrow"/>
          <w:b/>
          <w:sz w:val="24"/>
          <w:szCs w:val="24"/>
          <w:lang w:val="en-US"/>
        </w:rPr>
        <w:t xml:space="preserve"> of a local council/MRA, and IL</w:t>
      </w:r>
      <w:r w:rsidRPr="00B029B2">
        <w:rPr>
          <w:rFonts w:ascii="Arial Narrow" w:hAnsi="Arial Narrow"/>
          <w:b/>
          <w:sz w:val="24"/>
          <w:szCs w:val="24"/>
          <w:lang w:val="en-US"/>
        </w:rPr>
        <w:t xml:space="preserve">A. </w:t>
      </w:r>
    </w:p>
    <w:p w14:paraId="72BD9769" w14:textId="77777777" w:rsidR="00B029B2" w:rsidRDefault="00B029B2" w:rsidP="00B029B2">
      <w:pPr>
        <w:pStyle w:val="ListParagraph"/>
        <w:tabs>
          <w:tab w:val="left" w:pos="0"/>
        </w:tabs>
        <w:ind w:left="0"/>
        <w:rPr>
          <w:rFonts w:ascii="Arial" w:hAnsi="Arial" w:cs="Arial"/>
          <w:b/>
        </w:rPr>
      </w:pPr>
      <w:r>
        <w:rPr>
          <w:rFonts w:ascii="Arial" w:hAnsi="Arial" w:cs="Arial"/>
          <w:b/>
        </w:rPr>
        <w:t>As of this date, I am a member of:</w:t>
      </w:r>
    </w:p>
    <w:p w14:paraId="050FE058" w14:textId="5D233A3B" w:rsidR="00B029B2" w:rsidRDefault="00B029B2" w:rsidP="00B029B2">
      <w:pPr>
        <w:pStyle w:val="ListParagraph"/>
        <w:tabs>
          <w:tab w:val="left" w:pos="0"/>
        </w:tabs>
        <w:ind w:left="0"/>
        <w:rPr>
          <w:rFonts w:ascii="Arial" w:hAnsi="Arial" w:cs="Arial"/>
          <w:b/>
        </w:rPr>
      </w:pPr>
      <w:r>
        <w:rPr>
          <w:rFonts w:ascii="Arial" w:hAnsi="Arial" w:cs="Arial"/>
          <w:b/>
        </w:rPr>
        <w:tab/>
        <w:t xml:space="preserve">International Literacy Association (ILA) </w:t>
      </w:r>
      <w:r>
        <w:rPr>
          <w:rFonts w:ascii="Arial" w:hAnsi="Arial" w:cs="Arial"/>
          <w:b/>
        </w:rPr>
        <w:tab/>
        <w:t>Membership Number: 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Exp</w:t>
      </w:r>
      <w:r w:rsidR="00EA2E3F">
        <w:rPr>
          <w:rFonts w:ascii="Arial" w:hAnsi="Arial" w:cs="Arial"/>
          <w:b/>
        </w:rPr>
        <w:t>ira</w:t>
      </w:r>
      <w:r>
        <w:rPr>
          <w:rFonts w:ascii="Arial" w:hAnsi="Arial" w:cs="Arial"/>
          <w:b/>
        </w:rPr>
        <w:t>tion Date: _____________________</w:t>
      </w:r>
    </w:p>
    <w:p w14:paraId="4D1E3B6D" w14:textId="77777777" w:rsidR="00B029B2" w:rsidRDefault="00B029B2" w:rsidP="00B029B2">
      <w:pPr>
        <w:pStyle w:val="ListParagraph"/>
        <w:tabs>
          <w:tab w:val="left" w:pos="0"/>
        </w:tabs>
        <w:ind w:left="0"/>
        <w:rPr>
          <w:rFonts w:ascii="Arial" w:hAnsi="Arial" w:cs="Arial"/>
          <w:b/>
        </w:rPr>
      </w:pPr>
    </w:p>
    <w:p w14:paraId="1BDAABED" w14:textId="77777777" w:rsidR="00B029B2" w:rsidRDefault="00B029B2" w:rsidP="00B029B2">
      <w:pPr>
        <w:pStyle w:val="ListParagraph"/>
        <w:tabs>
          <w:tab w:val="left" w:pos="0"/>
        </w:tabs>
        <w:ind w:left="0"/>
        <w:rPr>
          <w:rFonts w:ascii="Arial" w:hAnsi="Arial" w:cs="Arial"/>
          <w:b/>
        </w:rPr>
      </w:pPr>
      <w:r>
        <w:rPr>
          <w:rFonts w:ascii="Arial" w:hAnsi="Arial" w:cs="Arial"/>
          <w:b/>
        </w:rPr>
        <w:tab/>
        <w:t>The ______________________________Reading Council (Local or Special Interest)</w:t>
      </w:r>
    </w:p>
    <w:p w14:paraId="2F026915" w14:textId="77777777" w:rsidR="00B029B2" w:rsidRDefault="00B029B2" w:rsidP="00B029B2">
      <w:pPr>
        <w:pStyle w:val="ListParagraph"/>
        <w:tabs>
          <w:tab w:val="left" w:pos="0"/>
        </w:tabs>
        <w:ind w:left="0"/>
        <w:rPr>
          <w:rFonts w:ascii="Arial" w:hAnsi="Arial" w:cs="Arial"/>
          <w:b/>
        </w:rPr>
      </w:pPr>
    </w:p>
    <w:p w14:paraId="0A861722" w14:textId="77777777" w:rsidR="00B029B2" w:rsidRDefault="00B029B2" w:rsidP="00B029B2">
      <w:pPr>
        <w:pStyle w:val="ListParagraph"/>
        <w:tabs>
          <w:tab w:val="left" w:pos="0"/>
        </w:tabs>
        <w:ind w:left="0"/>
        <w:rPr>
          <w:rFonts w:ascii="Arial" w:hAnsi="Arial" w:cs="Arial"/>
          <w:b/>
        </w:rPr>
      </w:pPr>
    </w:p>
    <w:p w14:paraId="08D6F3A5" w14:textId="617447C4" w:rsidR="001F569D" w:rsidRPr="00935524" w:rsidRDefault="00B029B2" w:rsidP="00935524">
      <w:pPr>
        <w:pStyle w:val="ListParagraph"/>
        <w:tabs>
          <w:tab w:val="left" w:pos="0"/>
        </w:tabs>
        <w:ind w:left="0"/>
        <w:rPr>
          <w:rFonts w:ascii="Arial" w:hAnsi="Arial" w:cs="Arial"/>
          <w:b/>
        </w:rPr>
      </w:pPr>
      <w:r>
        <w:rPr>
          <w:rFonts w:ascii="Arial" w:hAnsi="Arial" w:cs="Arial"/>
          <w:b/>
        </w:rPr>
        <w:t>Signature_______________________________________ Date ________________________</w:t>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p>
    <w:sectPr w:rsidR="001F569D" w:rsidRPr="00935524" w:rsidSect="001F569D">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E263" w14:textId="77777777" w:rsidR="0063705C" w:rsidRDefault="0063705C" w:rsidP="001F569D">
      <w:pPr>
        <w:spacing w:after="0" w:line="240" w:lineRule="auto"/>
      </w:pPr>
      <w:r>
        <w:separator/>
      </w:r>
    </w:p>
  </w:endnote>
  <w:endnote w:type="continuationSeparator" w:id="0">
    <w:p w14:paraId="484E456F" w14:textId="77777777" w:rsidR="0063705C" w:rsidRDefault="0063705C" w:rsidP="001F569D">
      <w:pPr>
        <w:spacing w:after="0" w:line="240" w:lineRule="auto"/>
      </w:pPr>
      <w:r>
        <w:continuationSeparator/>
      </w:r>
    </w:p>
  </w:endnote>
  <w:endnote w:type="continuationNotice" w:id="1">
    <w:p w14:paraId="5CB7BB80" w14:textId="77777777" w:rsidR="0063705C" w:rsidRDefault="00637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63427"/>
      <w:docPartObj>
        <w:docPartGallery w:val="Page Numbers (Bottom of Page)"/>
        <w:docPartUnique/>
      </w:docPartObj>
    </w:sdtPr>
    <w:sdtEndPr>
      <w:rPr>
        <w:rFonts w:ascii="Arial Narrow" w:hAnsi="Arial Narrow"/>
        <w:b/>
        <w:color w:val="7F7F7F" w:themeColor="background1" w:themeShade="7F"/>
        <w:spacing w:val="60"/>
        <w:sz w:val="16"/>
        <w:szCs w:val="16"/>
      </w:rPr>
    </w:sdtEndPr>
    <w:sdtContent>
      <w:p w14:paraId="08D6F3AD" w14:textId="4C29D1CB" w:rsidR="00F5690F" w:rsidRPr="00164B54" w:rsidRDefault="00F5690F">
        <w:pPr>
          <w:pStyle w:val="Footer"/>
          <w:pBdr>
            <w:top w:val="single" w:sz="4" w:space="1" w:color="D9D9D9" w:themeColor="background1" w:themeShade="D9"/>
          </w:pBdr>
          <w:rPr>
            <w:rFonts w:ascii="Arial Narrow" w:hAnsi="Arial Narrow"/>
            <w:b/>
            <w:sz w:val="16"/>
            <w:szCs w:val="16"/>
          </w:rPr>
        </w:pPr>
        <w:r w:rsidRPr="00164B54">
          <w:rPr>
            <w:rFonts w:ascii="Arial Narrow" w:hAnsi="Arial Narrow"/>
            <w:b/>
            <w:color w:val="314D89"/>
            <w:sz w:val="16"/>
            <w:szCs w:val="16"/>
          </w:rPr>
          <w:fldChar w:fldCharType="begin"/>
        </w:r>
        <w:r w:rsidRPr="00164B54">
          <w:rPr>
            <w:rFonts w:ascii="Arial Narrow" w:hAnsi="Arial Narrow"/>
            <w:b/>
            <w:color w:val="314D89"/>
            <w:sz w:val="16"/>
            <w:szCs w:val="16"/>
          </w:rPr>
          <w:instrText xml:space="preserve"> PAGE   \* MERGEFORMAT </w:instrText>
        </w:r>
        <w:r w:rsidRPr="00164B54">
          <w:rPr>
            <w:rFonts w:ascii="Arial Narrow" w:hAnsi="Arial Narrow"/>
            <w:b/>
            <w:color w:val="314D89"/>
            <w:sz w:val="16"/>
            <w:szCs w:val="16"/>
          </w:rPr>
          <w:fldChar w:fldCharType="separate"/>
        </w:r>
        <w:r w:rsidR="00B668CC">
          <w:rPr>
            <w:rFonts w:ascii="Arial Narrow" w:hAnsi="Arial Narrow"/>
            <w:b/>
            <w:noProof/>
            <w:color w:val="314D89"/>
            <w:sz w:val="16"/>
            <w:szCs w:val="16"/>
          </w:rPr>
          <w:t>3</w:t>
        </w:r>
        <w:r w:rsidRPr="00164B54">
          <w:rPr>
            <w:rFonts w:ascii="Arial Narrow" w:hAnsi="Arial Narrow"/>
            <w:b/>
            <w:color w:val="314D89"/>
            <w:sz w:val="16"/>
            <w:szCs w:val="16"/>
          </w:rPr>
          <w:fldChar w:fldCharType="end"/>
        </w:r>
        <w:r w:rsidRPr="00164B54">
          <w:rPr>
            <w:rFonts w:ascii="Arial Narrow" w:hAnsi="Arial Narrow"/>
            <w:b/>
            <w:color w:val="314D89"/>
            <w:sz w:val="16"/>
            <w:szCs w:val="16"/>
          </w:rPr>
          <w:t xml:space="preserve"> | </w:t>
        </w:r>
        <w:r w:rsidRPr="00164B54">
          <w:rPr>
            <w:rFonts w:ascii="Arial Narrow" w:hAnsi="Arial Narrow"/>
            <w:b/>
            <w:color w:val="314D89"/>
            <w:spacing w:val="60"/>
            <w:sz w:val="16"/>
            <w:szCs w:val="16"/>
          </w:rPr>
          <w:t>Page</w:t>
        </w:r>
      </w:p>
    </w:sdtContent>
  </w:sdt>
  <w:p w14:paraId="08D6F3AE" w14:textId="77777777" w:rsidR="00F5690F" w:rsidRDefault="00F5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B406" w14:textId="77777777" w:rsidR="0063705C" w:rsidRDefault="0063705C" w:rsidP="001F569D">
      <w:pPr>
        <w:spacing w:after="0" w:line="240" w:lineRule="auto"/>
      </w:pPr>
      <w:r>
        <w:separator/>
      </w:r>
    </w:p>
  </w:footnote>
  <w:footnote w:type="continuationSeparator" w:id="0">
    <w:p w14:paraId="39CEA686" w14:textId="77777777" w:rsidR="0063705C" w:rsidRDefault="0063705C" w:rsidP="001F569D">
      <w:pPr>
        <w:spacing w:after="0" w:line="240" w:lineRule="auto"/>
      </w:pPr>
      <w:r>
        <w:continuationSeparator/>
      </w:r>
    </w:p>
  </w:footnote>
  <w:footnote w:type="continuationNotice" w:id="1">
    <w:p w14:paraId="26595614" w14:textId="77777777" w:rsidR="0063705C" w:rsidRDefault="00637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0766" w14:textId="1484926D" w:rsidR="00B668CC" w:rsidRDefault="00B668CC">
    <w:pPr>
      <w:pStyle w:val="Header"/>
    </w:pPr>
  </w:p>
  <w:p w14:paraId="08D6F3AC" w14:textId="699733C5" w:rsidR="00F5690F" w:rsidRPr="00164B54" w:rsidRDefault="00F5690F" w:rsidP="00164B54">
    <w:pPr>
      <w:rPr>
        <w:b/>
        <w:i/>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A55674DC"/>
    <w:lvl w:ilvl="0" w:tplc="78C47BA4">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lowerLetter"/>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1" w15:restartNumberingAfterBreak="0">
    <w:nsid w:val="00000017"/>
    <w:multiLevelType w:val="hybridMultilevel"/>
    <w:tmpl w:val="14AEBB04"/>
    <w:lvl w:ilvl="0" w:tplc="60BA332A">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7F766768">
      <w:start w:val="1"/>
      <w:numFmt w:val="lowerLetter"/>
      <w:lvlText w:val="%2."/>
      <w:lvlJc w:val="left"/>
      <w:pPr>
        <w:keepLines/>
        <w:widowControl w:val="0"/>
        <w:tabs>
          <w:tab w:val="num" w:pos="1800"/>
        </w:tabs>
        <w:autoSpaceDE w:val="0"/>
        <w:autoSpaceDN w:val="0"/>
        <w:adjustRightInd w:val="0"/>
        <w:spacing w:after="120"/>
        <w:ind w:left="1800" w:hanging="720"/>
      </w:pPr>
      <w:rPr>
        <w:rFonts w:ascii="Arial" w:hAnsi="Arial" w:cs="Arial" w:hint="default"/>
        <w:b/>
        <w:color w:val="auto"/>
        <w:sz w:val="20"/>
        <w:szCs w:val="20"/>
        <w:u w:val="none"/>
      </w:rPr>
    </w:lvl>
    <w:lvl w:ilvl="2" w:tplc="FFFFFFFF">
      <w:start w:val="1"/>
      <w:numFmt w:val="decimal"/>
      <w:lvlText w:val="%3."/>
      <w:lvlJc w:val="left"/>
      <w:pPr>
        <w:keepLines/>
        <w:widowControl w:val="0"/>
        <w:tabs>
          <w:tab w:val="num" w:pos="2340"/>
        </w:tabs>
        <w:autoSpaceDE w:val="0"/>
        <w:autoSpaceDN w:val="0"/>
        <w:adjustRightInd w:val="0"/>
        <w:spacing w:after="120"/>
        <w:ind w:left="2340" w:hanging="36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2" w15:restartNumberingAfterBreak="0">
    <w:nsid w:val="00000028"/>
    <w:multiLevelType w:val="hybridMultilevel"/>
    <w:tmpl w:val="ED34A86C"/>
    <w:lvl w:ilvl="0" w:tplc="E1448468">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decimal"/>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3" w15:restartNumberingAfterBreak="0">
    <w:nsid w:val="0000002C"/>
    <w:multiLevelType w:val="hybridMultilevel"/>
    <w:tmpl w:val="F5CE932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color w:val="auto"/>
        <w:sz w:val="20"/>
        <w:szCs w:val="20"/>
        <w:u w:val="none"/>
      </w:rPr>
    </w:lvl>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4" w15:restartNumberingAfterBreak="0">
    <w:nsid w:val="01165E17"/>
    <w:multiLevelType w:val="hybridMultilevel"/>
    <w:tmpl w:val="D6A06DA2"/>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24B7F06"/>
    <w:multiLevelType w:val="hybridMultilevel"/>
    <w:tmpl w:val="C7E06C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632C9"/>
    <w:multiLevelType w:val="hybridMultilevel"/>
    <w:tmpl w:val="CB6C89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686818"/>
    <w:multiLevelType w:val="hybridMultilevel"/>
    <w:tmpl w:val="5114CBB4"/>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CB6A6B"/>
    <w:multiLevelType w:val="hybridMultilevel"/>
    <w:tmpl w:val="F59AC1AE"/>
    <w:lvl w:ilvl="0" w:tplc="04090001">
      <w:start w:val="1"/>
      <w:numFmt w:val="bullet"/>
      <w:lvlText w:val=""/>
      <w:lvlJc w:val="left"/>
      <w:pPr>
        <w:ind w:left="2160" w:hanging="360"/>
      </w:pPr>
      <w:rPr>
        <w:rFonts w:ascii="Symbol" w:hAnsi="Symbol" w:hint="default"/>
      </w:rPr>
    </w:lvl>
    <w:lvl w:ilvl="1" w:tplc="C678A2F6">
      <w:numFmt w:val="bullet"/>
      <w:lvlText w:val="-"/>
      <w:lvlJc w:val="left"/>
      <w:pPr>
        <w:ind w:left="3405" w:hanging="885"/>
      </w:pPr>
      <w:rPr>
        <w:rFonts w:ascii="Times New Roman" w:eastAsia="Times New Roman" w:hAnsi="Times New Roman" w:cs="Times New Roman"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7D24AC4"/>
    <w:multiLevelType w:val="hybridMultilevel"/>
    <w:tmpl w:val="01D83A3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20427A"/>
    <w:multiLevelType w:val="hybridMultilevel"/>
    <w:tmpl w:val="1EE0BBFA"/>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40EB29ED"/>
    <w:multiLevelType w:val="hybridMultilevel"/>
    <w:tmpl w:val="D3CCFA2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4A252320"/>
    <w:multiLevelType w:val="hybridMultilevel"/>
    <w:tmpl w:val="9BA0E7A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C6D4274"/>
    <w:multiLevelType w:val="hybridMultilevel"/>
    <w:tmpl w:val="F6FA887A"/>
    <w:lvl w:ilvl="0" w:tplc="2D7C3E26">
      <w:start w:val="1"/>
      <w:numFmt w:val="lowerRoman"/>
      <w:lvlText w:val="%1."/>
      <w:lvlJc w:val="right"/>
      <w:pPr>
        <w:tabs>
          <w:tab w:val="num" w:pos="720"/>
        </w:tabs>
        <w:ind w:left="720" w:hanging="360"/>
      </w:pPr>
      <w:rPr>
        <w:rFonts w:ascii="Arial Narrow" w:hAnsi="Arial Narrow"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8110E"/>
    <w:multiLevelType w:val="hybridMultilevel"/>
    <w:tmpl w:val="FB7AFB70"/>
    <w:lvl w:ilvl="0" w:tplc="EC4242BE">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5487DE3"/>
    <w:multiLevelType w:val="hybridMultilevel"/>
    <w:tmpl w:val="994C9524"/>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5CF3A1A"/>
    <w:multiLevelType w:val="hybridMultilevel"/>
    <w:tmpl w:val="EE76D1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8544E27"/>
    <w:multiLevelType w:val="hybridMultilevel"/>
    <w:tmpl w:val="59FA23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C904DA2"/>
    <w:multiLevelType w:val="hybridMultilevel"/>
    <w:tmpl w:val="CF64A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C7604E"/>
    <w:multiLevelType w:val="hybridMultilevel"/>
    <w:tmpl w:val="DD1AD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3A5F5B"/>
    <w:multiLevelType w:val="hybridMultilevel"/>
    <w:tmpl w:val="F91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E6213"/>
    <w:multiLevelType w:val="hybridMultilevel"/>
    <w:tmpl w:val="866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C2BFA"/>
    <w:multiLevelType w:val="hybridMultilevel"/>
    <w:tmpl w:val="99DAAA46"/>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7A042C1D"/>
    <w:multiLevelType w:val="hybridMultilevel"/>
    <w:tmpl w:val="0494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C4C76"/>
    <w:multiLevelType w:val="hybridMultilevel"/>
    <w:tmpl w:val="38D468EC"/>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3"/>
  </w:num>
  <w:num w:numId="2">
    <w:abstractNumId w:val="5"/>
  </w:num>
  <w:num w:numId="3">
    <w:abstractNumId w:val="18"/>
  </w:num>
  <w:num w:numId="4">
    <w:abstractNumId w:val="8"/>
  </w:num>
  <w:num w:numId="5">
    <w:abstractNumId w:val="14"/>
  </w:num>
  <w:num w:numId="6">
    <w:abstractNumId w:val="15"/>
  </w:num>
  <w:num w:numId="7">
    <w:abstractNumId w:val="12"/>
  </w:num>
  <w:num w:numId="8">
    <w:abstractNumId w:val="9"/>
  </w:num>
  <w:num w:numId="9">
    <w:abstractNumId w:val="4"/>
  </w:num>
  <w:num w:numId="10">
    <w:abstractNumId w:val="7"/>
  </w:num>
  <w:num w:numId="11">
    <w:abstractNumId w:val="24"/>
  </w:num>
  <w:num w:numId="12">
    <w:abstractNumId w:val="10"/>
  </w:num>
  <w:num w:numId="13">
    <w:abstractNumId w:val="22"/>
  </w:num>
  <w:num w:numId="14">
    <w:abstractNumId w:val="11"/>
  </w:num>
  <w:num w:numId="15">
    <w:abstractNumId w:val="1"/>
  </w:num>
  <w:num w:numId="16">
    <w:abstractNumId w:val="2"/>
  </w:num>
  <w:num w:numId="17">
    <w:abstractNumId w:val="0"/>
  </w:num>
  <w:num w:numId="18">
    <w:abstractNumId w:val="3"/>
  </w:num>
  <w:num w:numId="19">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Palatino Linotype" w:hAnsi="Palatino Linotype" w:cs="Times New Roman" w:hint="default"/>
          <w:color w:val="auto"/>
          <w:sz w:val="22"/>
          <w:szCs w:val="22"/>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0">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1">
    <w:abstractNumId w:val="16"/>
  </w:num>
  <w:num w:numId="22">
    <w:abstractNumId w:val="19"/>
  </w:num>
  <w:num w:numId="23">
    <w:abstractNumId w:val="6"/>
  </w:num>
  <w:num w:numId="24">
    <w:abstractNumId w:val="17"/>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9D"/>
    <w:rsid w:val="00010B32"/>
    <w:rsid w:val="00024170"/>
    <w:rsid w:val="00025915"/>
    <w:rsid w:val="00026C22"/>
    <w:rsid w:val="00052089"/>
    <w:rsid w:val="000639B6"/>
    <w:rsid w:val="00085B64"/>
    <w:rsid w:val="0009259D"/>
    <w:rsid w:val="000A22A8"/>
    <w:rsid w:val="000A4B56"/>
    <w:rsid w:val="00125EBE"/>
    <w:rsid w:val="00164B54"/>
    <w:rsid w:val="00180229"/>
    <w:rsid w:val="001902A1"/>
    <w:rsid w:val="00191136"/>
    <w:rsid w:val="00191BB1"/>
    <w:rsid w:val="00193A63"/>
    <w:rsid w:val="001F569D"/>
    <w:rsid w:val="00215833"/>
    <w:rsid w:val="00223952"/>
    <w:rsid w:val="002532BE"/>
    <w:rsid w:val="002A3A53"/>
    <w:rsid w:val="002A3BAC"/>
    <w:rsid w:val="002D4F71"/>
    <w:rsid w:val="00327FE6"/>
    <w:rsid w:val="00350CF7"/>
    <w:rsid w:val="00353178"/>
    <w:rsid w:val="00361CA6"/>
    <w:rsid w:val="003A2C3C"/>
    <w:rsid w:val="003D7588"/>
    <w:rsid w:val="00486C7B"/>
    <w:rsid w:val="0049066C"/>
    <w:rsid w:val="004E5AFD"/>
    <w:rsid w:val="00542C1E"/>
    <w:rsid w:val="00556444"/>
    <w:rsid w:val="00556DAE"/>
    <w:rsid w:val="0059495F"/>
    <w:rsid w:val="005A40E1"/>
    <w:rsid w:val="005D4C54"/>
    <w:rsid w:val="0063705C"/>
    <w:rsid w:val="00655CA1"/>
    <w:rsid w:val="0067383C"/>
    <w:rsid w:val="0069560E"/>
    <w:rsid w:val="006A74B3"/>
    <w:rsid w:val="006C7F98"/>
    <w:rsid w:val="006E5CB9"/>
    <w:rsid w:val="006F0110"/>
    <w:rsid w:val="007006C6"/>
    <w:rsid w:val="00772564"/>
    <w:rsid w:val="007830FD"/>
    <w:rsid w:val="007955D1"/>
    <w:rsid w:val="007F5E88"/>
    <w:rsid w:val="0082267A"/>
    <w:rsid w:val="008242D9"/>
    <w:rsid w:val="00837B68"/>
    <w:rsid w:val="0085580E"/>
    <w:rsid w:val="008751BE"/>
    <w:rsid w:val="00883176"/>
    <w:rsid w:val="00892A1F"/>
    <w:rsid w:val="00897809"/>
    <w:rsid w:val="008C6A70"/>
    <w:rsid w:val="00900077"/>
    <w:rsid w:val="00935524"/>
    <w:rsid w:val="00935868"/>
    <w:rsid w:val="00947B55"/>
    <w:rsid w:val="009721FD"/>
    <w:rsid w:val="009734CA"/>
    <w:rsid w:val="009755E0"/>
    <w:rsid w:val="009A2965"/>
    <w:rsid w:val="009E6DB3"/>
    <w:rsid w:val="009F2910"/>
    <w:rsid w:val="009F2C91"/>
    <w:rsid w:val="00A119F6"/>
    <w:rsid w:val="00AB7F54"/>
    <w:rsid w:val="00B029B2"/>
    <w:rsid w:val="00B03DD4"/>
    <w:rsid w:val="00B059E5"/>
    <w:rsid w:val="00B06092"/>
    <w:rsid w:val="00B0704C"/>
    <w:rsid w:val="00B17898"/>
    <w:rsid w:val="00B239C7"/>
    <w:rsid w:val="00B316FE"/>
    <w:rsid w:val="00B53BEF"/>
    <w:rsid w:val="00B5434E"/>
    <w:rsid w:val="00B668CC"/>
    <w:rsid w:val="00BA13C0"/>
    <w:rsid w:val="00BB07AA"/>
    <w:rsid w:val="00BC3BB6"/>
    <w:rsid w:val="00BD602D"/>
    <w:rsid w:val="00C02416"/>
    <w:rsid w:val="00C3175B"/>
    <w:rsid w:val="00C46766"/>
    <w:rsid w:val="00C526DC"/>
    <w:rsid w:val="00C5474B"/>
    <w:rsid w:val="00C56E15"/>
    <w:rsid w:val="00C62416"/>
    <w:rsid w:val="00C66B5E"/>
    <w:rsid w:val="00C727F4"/>
    <w:rsid w:val="00D12450"/>
    <w:rsid w:val="00D600D3"/>
    <w:rsid w:val="00D70C41"/>
    <w:rsid w:val="00E068C7"/>
    <w:rsid w:val="00E652F9"/>
    <w:rsid w:val="00E71388"/>
    <w:rsid w:val="00EA2E3F"/>
    <w:rsid w:val="00EF2B10"/>
    <w:rsid w:val="00F229F6"/>
    <w:rsid w:val="00F565B8"/>
    <w:rsid w:val="00F5690F"/>
    <w:rsid w:val="00F74A8B"/>
    <w:rsid w:val="00F94E08"/>
    <w:rsid w:val="00F96D0F"/>
    <w:rsid w:val="00FB3925"/>
    <w:rsid w:val="00FC6FBF"/>
    <w:rsid w:val="00FE0395"/>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F2F4"/>
  <w15:docId w15:val="{9A0D4D2B-751E-4C05-ADC2-6F7B7F3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69D"/>
    <w:rPr>
      <w:rFonts w:ascii="Calibri" w:eastAsia="Times New Roman" w:hAnsi="Calibri" w:cs="Times New Roman"/>
      <w:lang w:val="en-CA" w:eastAsia="en-CA"/>
    </w:rPr>
  </w:style>
  <w:style w:type="paragraph" w:styleId="Heading2">
    <w:name w:val="heading 2"/>
    <w:basedOn w:val="Normal"/>
    <w:next w:val="Normal"/>
    <w:link w:val="Heading2Char"/>
    <w:uiPriority w:val="9"/>
    <w:semiHidden/>
    <w:unhideWhenUsed/>
    <w:qFormat/>
    <w:rsid w:val="00085B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Normal"/>
    <w:next w:val="Normal"/>
    <w:link w:val="Heading3Char"/>
    <w:uiPriority w:val="99"/>
    <w:qFormat/>
    <w:rsid w:val="001902A1"/>
    <w:pPr>
      <w:keepNext/>
      <w:keepLines/>
      <w:widowControl w:val="0"/>
      <w:autoSpaceDE w:val="0"/>
      <w:autoSpaceDN w:val="0"/>
      <w:adjustRightInd w:val="0"/>
      <w:spacing w:before="120" w:after="60" w:line="240" w:lineRule="auto"/>
      <w:outlineLvl w:val="2"/>
    </w:pPr>
    <w:rPr>
      <w:rFonts w:ascii="Arial" w:eastAsiaTheme="minorEastAsia" w:hAnsi="Arial" w:cs="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F569D"/>
    <w:rPr>
      <w:color w:val="0000FF"/>
      <w:u w:val="single"/>
    </w:rPr>
  </w:style>
  <w:style w:type="paragraph" w:styleId="NoSpacing">
    <w:name w:val="No Spacing"/>
    <w:uiPriority w:val="1"/>
    <w:qFormat/>
    <w:rsid w:val="001F569D"/>
    <w:pPr>
      <w:spacing w:after="0" w:line="240" w:lineRule="auto"/>
    </w:pPr>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1F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9D"/>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1F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9D"/>
    <w:rPr>
      <w:rFonts w:ascii="Calibri" w:eastAsia="Times New Roman" w:hAnsi="Calibri" w:cs="Times New Roman"/>
      <w:lang w:val="en-CA" w:eastAsia="en-CA"/>
    </w:rPr>
  </w:style>
  <w:style w:type="paragraph" w:styleId="Footer">
    <w:name w:val="footer"/>
    <w:basedOn w:val="Normal"/>
    <w:link w:val="FooterChar"/>
    <w:uiPriority w:val="99"/>
    <w:unhideWhenUsed/>
    <w:rsid w:val="001F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9D"/>
    <w:rPr>
      <w:rFonts w:ascii="Calibri" w:eastAsia="Times New Roman" w:hAnsi="Calibri" w:cs="Times New Roman"/>
      <w:lang w:val="en-CA" w:eastAsia="en-CA"/>
    </w:rPr>
  </w:style>
  <w:style w:type="paragraph" w:styleId="ListParagraph">
    <w:name w:val="List Paragraph"/>
    <w:basedOn w:val="Normal"/>
    <w:uiPriority w:val="34"/>
    <w:qFormat/>
    <w:rsid w:val="001F569D"/>
    <w:pPr>
      <w:ind w:left="720"/>
      <w:contextualSpacing/>
    </w:pPr>
  </w:style>
  <w:style w:type="character" w:styleId="CommentReference">
    <w:name w:val="annotation reference"/>
    <w:basedOn w:val="DefaultParagraphFont"/>
    <w:uiPriority w:val="99"/>
    <w:semiHidden/>
    <w:unhideWhenUsed/>
    <w:rsid w:val="001F569D"/>
    <w:rPr>
      <w:sz w:val="16"/>
      <w:szCs w:val="16"/>
    </w:rPr>
  </w:style>
  <w:style w:type="paragraph" w:styleId="CommentText">
    <w:name w:val="annotation text"/>
    <w:basedOn w:val="Normal"/>
    <w:link w:val="CommentTextChar"/>
    <w:uiPriority w:val="99"/>
    <w:semiHidden/>
    <w:unhideWhenUsed/>
    <w:rsid w:val="001F569D"/>
    <w:rPr>
      <w:sz w:val="20"/>
      <w:szCs w:val="20"/>
    </w:rPr>
  </w:style>
  <w:style w:type="character" w:customStyle="1" w:styleId="CommentTextChar">
    <w:name w:val="Comment Text Char"/>
    <w:basedOn w:val="DefaultParagraphFont"/>
    <w:link w:val="CommentText"/>
    <w:uiPriority w:val="99"/>
    <w:semiHidden/>
    <w:rsid w:val="001F569D"/>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F569D"/>
    <w:rPr>
      <w:b/>
      <w:bCs/>
    </w:rPr>
  </w:style>
  <w:style w:type="character" w:customStyle="1" w:styleId="CommentSubjectChar">
    <w:name w:val="Comment Subject Char"/>
    <w:basedOn w:val="CommentTextChar"/>
    <w:link w:val="CommentSubject"/>
    <w:uiPriority w:val="99"/>
    <w:semiHidden/>
    <w:rsid w:val="001F569D"/>
    <w:rPr>
      <w:rFonts w:ascii="Calibri" w:eastAsia="Times New Roman" w:hAnsi="Calibri" w:cs="Times New Roman"/>
      <w:b/>
      <w:bCs/>
      <w:sz w:val="20"/>
      <w:szCs w:val="20"/>
      <w:lang w:val="en-CA" w:eastAsia="en-CA"/>
    </w:rPr>
  </w:style>
  <w:style w:type="paragraph" w:styleId="Subtitle">
    <w:name w:val="Subtitle"/>
    <w:basedOn w:val="Normal"/>
    <w:next w:val="Normal"/>
    <w:link w:val="SubtitleChar"/>
    <w:uiPriority w:val="11"/>
    <w:qFormat/>
    <w:rsid w:val="001F5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569D"/>
    <w:rPr>
      <w:rFonts w:asciiTheme="majorHAnsi" w:eastAsiaTheme="majorEastAsia" w:hAnsiTheme="majorHAnsi" w:cstheme="majorBidi"/>
      <w:i/>
      <w:iCs/>
      <w:color w:val="4F81BD" w:themeColor="accent1"/>
      <w:spacing w:val="15"/>
      <w:sz w:val="24"/>
      <w:szCs w:val="24"/>
      <w:lang w:val="en-CA" w:eastAsia="en-CA"/>
    </w:rPr>
  </w:style>
  <w:style w:type="character" w:customStyle="1" w:styleId="DeltaViewInsertion">
    <w:name w:val="DeltaView Insertion"/>
    <w:uiPriority w:val="99"/>
    <w:rsid w:val="000639B6"/>
    <w:rPr>
      <w:color w:val="0000FF"/>
      <w:u w:val="double"/>
    </w:rPr>
  </w:style>
  <w:style w:type="character" w:customStyle="1" w:styleId="DeltaViewDeletion">
    <w:name w:val="DeltaView Deletion"/>
    <w:uiPriority w:val="99"/>
    <w:rsid w:val="000639B6"/>
    <w:rPr>
      <w:strike/>
      <w:color w:val="FF0000"/>
    </w:rPr>
  </w:style>
  <w:style w:type="character" w:customStyle="1" w:styleId="Heading3Char">
    <w:name w:val="Heading 3 Char"/>
    <w:aliases w:val="h3 Char"/>
    <w:basedOn w:val="DefaultParagraphFont"/>
    <w:link w:val="Heading3"/>
    <w:uiPriority w:val="9"/>
    <w:rsid w:val="001902A1"/>
    <w:rPr>
      <w:rFonts w:ascii="Arial" w:eastAsiaTheme="minorEastAsia" w:hAnsi="Arial" w:cs="Arial"/>
      <w:b/>
      <w:bCs/>
      <w:color w:val="000000"/>
      <w:lang w:val="en-CA"/>
    </w:rPr>
  </w:style>
  <w:style w:type="character" w:customStyle="1" w:styleId="Heading2Char">
    <w:name w:val="Heading 2 Char"/>
    <w:basedOn w:val="DefaultParagraphFont"/>
    <w:link w:val="Heading2"/>
    <w:uiPriority w:val="9"/>
    <w:semiHidden/>
    <w:rsid w:val="00085B64"/>
    <w:rPr>
      <w:rFonts w:asciiTheme="majorHAnsi" w:eastAsiaTheme="majorEastAsia" w:hAnsiTheme="majorHAnsi" w:cstheme="majorBidi"/>
      <w:color w:val="365F91" w:themeColor="accent1" w:themeShade="BF"/>
      <w:sz w:val="26"/>
      <w:szCs w:val="26"/>
      <w:lang w:val="en-CA" w:eastAsia="en-CA"/>
    </w:rPr>
  </w:style>
  <w:style w:type="table" w:styleId="TableGrid">
    <w:name w:val="Table Grid"/>
    <w:basedOn w:val="TableNormal"/>
    <w:uiPriority w:val="59"/>
    <w:rsid w:val="00B0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9E5"/>
    <w:rPr>
      <w:color w:val="605E5C"/>
      <w:shd w:val="clear" w:color="auto" w:fill="E1DFDD"/>
    </w:rPr>
  </w:style>
  <w:style w:type="paragraph" w:styleId="NormalWeb">
    <w:name w:val="Normal (Web)"/>
    <w:basedOn w:val="Normal"/>
    <w:uiPriority w:val="99"/>
    <w:semiHidden/>
    <w:unhideWhenUsed/>
    <w:rsid w:val="00180229"/>
    <w:pPr>
      <w:spacing w:before="100" w:beforeAutospacing="1" w:after="100" w:afterAutospacing="1" w:line="240" w:lineRule="auto"/>
    </w:pPr>
    <w:rPr>
      <w:rFonts w:eastAsiaTheme="minorHAnsi" w:cs="Calibri"/>
    </w:rPr>
  </w:style>
  <w:style w:type="paragraph" w:customStyle="1" w:styleId="s14">
    <w:name w:val="s14"/>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0">
    <w:name w:val="s20"/>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2">
    <w:name w:val="s22"/>
    <w:basedOn w:val="Normal"/>
    <w:uiPriority w:val="99"/>
    <w:semiHidden/>
    <w:rsid w:val="00180229"/>
    <w:pPr>
      <w:spacing w:before="100" w:beforeAutospacing="1" w:after="100" w:afterAutospacing="1" w:line="240" w:lineRule="auto"/>
    </w:pPr>
    <w:rPr>
      <w:rFonts w:eastAsiaTheme="minorHAnsi" w:cs="Calibri"/>
    </w:rPr>
  </w:style>
  <w:style w:type="paragraph" w:customStyle="1" w:styleId="s24">
    <w:name w:val="s24"/>
    <w:basedOn w:val="Normal"/>
    <w:uiPriority w:val="99"/>
    <w:semiHidden/>
    <w:rsid w:val="00180229"/>
    <w:pPr>
      <w:spacing w:before="100" w:beforeAutospacing="1" w:after="100" w:afterAutospacing="1" w:line="240" w:lineRule="auto"/>
    </w:pPr>
    <w:rPr>
      <w:rFonts w:eastAsiaTheme="minorHAnsi" w:cs="Calibri"/>
    </w:rPr>
  </w:style>
  <w:style w:type="paragraph" w:customStyle="1" w:styleId="s7">
    <w:name w:val="s7"/>
    <w:basedOn w:val="Normal"/>
    <w:uiPriority w:val="99"/>
    <w:semiHidden/>
    <w:rsid w:val="00180229"/>
    <w:pPr>
      <w:spacing w:before="100" w:beforeAutospacing="1" w:after="100" w:afterAutospacing="1" w:line="240" w:lineRule="auto"/>
    </w:pPr>
    <w:rPr>
      <w:rFonts w:eastAsiaTheme="minorHAnsi" w:cs="Calibri"/>
    </w:rPr>
  </w:style>
  <w:style w:type="paragraph" w:customStyle="1" w:styleId="s31">
    <w:name w:val="s31"/>
    <w:basedOn w:val="Normal"/>
    <w:uiPriority w:val="99"/>
    <w:semiHidden/>
    <w:rsid w:val="00180229"/>
    <w:pPr>
      <w:spacing w:before="100" w:beforeAutospacing="1" w:after="100" w:afterAutospacing="1" w:line="240" w:lineRule="auto"/>
    </w:pPr>
    <w:rPr>
      <w:rFonts w:eastAsiaTheme="minorHAnsi" w:cs="Calibri"/>
    </w:rPr>
  </w:style>
  <w:style w:type="character" w:customStyle="1" w:styleId="s13">
    <w:name w:val="s13"/>
    <w:basedOn w:val="DefaultParagraphFont"/>
    <w:rsid w:val="00180229"/>
  </w:style>
  <w:style w:type="character" w:customStyle="1" w:styleId="s19">
    <w:name w:val="s19"/>
    <w:basedOn w:val="DefaultParagraphFont"/>
    <w:rsid w:val="00180229"/>
  </w:style>
  <w:style w:type="character" w:customStyle="1" w:styleId="s21">
    <w:name w:val="s21"/>
    <w:basedOn w:val="DefaultParagraphFont"/>
    <w:rsid w:val="00180229"/>
  </w:style>
  <w:style w:type="character" w:customStyle="1" w:styleId="s12">
    <w:name w:val="s12"/>
    <w:basedOn w:val="DefaultParagraphFont"/>
    <w:rsid w:val="00180229"/>
  </w:style>
  <w:style w:type="character" w:customStyle="1" w:styleId="s26">
    <w:name w:val="s26"/>
    <w:basedOn w:val="DefaultParagraphFont"/>
    <w:rsid w:val="00180229"/>
  </w:style>
  <w:style w:type="character" w:customStyle="1" w:styleId="s16">
    <w:name w:val="s16"/>
    <w:basedOn w:val="DefaultParagraphFont"/>
    <w:rsid w:val="0018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455">
      <w:bodyDiv w:val="1"/>
      <w:marLeft w:val="0"/>
      <w:marRight w:val="0"/>
      <w:marTop w:val="0"/>
      <w:marBottom w:val="0"/>
      <w:divBdr>
        <w:top w:val="none" w:sz="0" w:space="0" w:color="auto"/>
        <w:left w:val="none" w:sz="0" w:space="0" w:color="auto"/>
        <w:bottom w:val="none" w:sz="0" w:space="0" w:color="auto"/>
        <w:right w:val="none" w:sz="0" w:space="0" w:color="auto"/>
      </w:divBdr>
    </w:div>
    <w:div w:id="394546601">
      <w:bodyDiv w:val="1"/>
      <w:marLeft w:val="0"/>
      <w:marRight w:val="0"/>
      <w:marTop w:val="0"/>
      <w:marBottom w:val="0"/>
      <w:divBdr>
        <w:top w:val="none" w:sz="0" w:space="0" w:color="auto"/>
        <w:left w:val="none" w:sz="0" w:space="0" w:color="auto"/>
        <w:bottom w:val="none" w:sz="0" w:space="0" w:color="auto"/>
        <w:right w:val="none" w:sz="0" w:space="0" w:color="auto"/>
      </w:divBdr>
    </w:div>
    <w:div w:id="943928140">
      <w:bodyDiv w:val="1"/>
      <w:marLeft w:val="0"/>
      <w:marRight w:val="0"/>
      <w:marTop w:val="0"/>
      <w:marBottom w:val="0"/>
      <w:divBdr>
        <w:top w:val="none" w:sz="0" w:space="0" w:color="auto"/>
        <w:left w:val="none" w:sz="0" w:space="0" w:color="auto"/>
        <w:bottom w:val="none" w:sz="0" w:space="0" w:color="auto"/>
        <w:right w:val="none" w:sz="0" w:space="0" w:color="auto"/>
      </w:divBdr>
    </w:div>
    <w:div w:id="961110198">
      <w:bodyDiv w:val="1"/>
      <w:marLeft w:val="0"/>
      <w:marRight w:val="0"/>
      <w:marTop w:val="0"/>
      <w:marBottom w:val="0"/>
      <w:divBdr>
        <w:top w:val="none" w:sz="0" w:space="0" w:color="auto"/>
        <w:left w:val="none" w:sz="0" w:space="0" w:color="auto"/>
        <w:bottom w:val="none" w:sz="0" w:space="0" w:color="auto"/>
        <w:right w:val="none" w:sz="0" w:space="0" w:color="auto"/>
      </w:divBdr>
    </w:div>
    <w:div w:id="1057583396">
      <w:bodyDiv w:val="1"/>
      <w:marLeft w:val="0"/>
      <w:marRight w:val="0"/>
      <w:marTop w:val="0"/>
      <w:marBottom w:val="0"/>
      <w:divBdr>
        <w:top w:val="none" w:sz="0" w:space="0" w:color="auto"/>
        <w:left w:val="none" w:sz="0" w:space="0" w:color="auto"/>
        <w:bottom w:val="none" w:sz="0" w:space="0" w:color="auto"/>
        <w:right w:val="none" w:sz="0" w:space="0" w:color="auto"/>
      </w:divBdr>
    </w:div>
    <w:div w:id="1119683997">
      <w:bodyDiv w:val="1"/>
      <w:marLeft w:val="0"/>
      <w:marRight w:val="0"/>
      <w:marTop w:val="0"/>
      <w:marBottom w:val="0"/>
      <w:divBdr>
        <w:top w:val="none" w:sz="0" w:space="0" w:color="auto"/>
        <w:left w:val="none" w:sz="0" w:space="0" w:color="auto"/>
        <w:bottom w:val="none" w:sz="0" w:space="0" w:color="auto"/>
        <w:right w:val="none" w:sz="0" w:space="0" w:color="auto"/>
      </w:divBdr>
    </w:div>
    <w:div w:id="1151872094">
      <w:bodyDiv w:val="1"/>
      <w:marLeft w:val="0"/>
      <w:marRight w:val="0"/>
      <w:marTop w:val="0"/>
      <w:marBottom w:val="0"/>
      <w:divBdr>
        <w:top w:val="none" w:sz="0" w:space="0" w:color="auto"/>
        <w:left w:val="none" w:sz="0" w:space="0" w:color="auto"/>
        <w:bottom w:val="none" w:sz="0" w:space="0" w:color="auto"/>
        <w:right w:val="none" w:sz="0" w:space="0" w:color="auto"/>
      </w:divBdr>
    </w:div>
    <w:div w:id="1409889394">
      <w:bodyDiv w:val="1"/>
      <w:marLeft w:val="0"/>
      <w:marRight w:val="0"/>
      <w:marTop w:val="0"/>
      <w:marBottom w:val="0"/>
      <w:divBdr>
        <w:top w:val="none" w:sz="0" w:space="0" w:color="auto"/>
        <w:left w:val="none" w:sz="0" w:space="0" w:color="auto"/>
        <w:bottom w:val="none" w:sz="0" w:space="0" w:color="auto"/>
        <w:right w:val="none" w:sz="0" w:space="0" w:color="auto"/>
      </w:divBdr>
    </w:div>
    <w:div w:id="16236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lls@plpsd.m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C2EF6FD1CA140ADBABFEDF12B2486" ma:contentTypeVersion="39" ma:contentTypeDescription="Create a new document." ma:contentTypeScope="" ma:versionID="3c52d0f1f1856c9b92b1ae221db16efa">
  <xsd:schema xmlns:xsd="http://www.w3.org/2001/XMLSchema" xmlns:xs="http://www.w3.org/2001/XMLSchema" xmlns:p="http://schemas.microsoft.com/office/2006/metadata/properties" xmlns:ns3="a61f126e-3ee3-40f5-b7d7-30c7b09a505f" xmlns:ns4="5b7d7b09-7162-4480-91fe-fd2287d943cf" targetNamespace="http://schemas.microsoft.com/office/2006/metadata/properties" ma:root="true" ma:fieldsID="ddeec6fee312e4f7fe337cfb441740b8" ns3:_="" ns4:_="">
    <xsd:import namespace="a61f126e-3ee3-40f5-b7d7-30c7b09a505f"/>
    <xsd:import namespace="5b7d7b09-7162-4480-91fe-fd2287d943c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DateTaken" minOccurs="0"/>
                <xsd:element ref="ns3:MediaServiceAutoTags" minOccurs="0"/>
                <xsd:element ref="ns3:MediaServiceOCR" minOccurs="0"/>
                <xsd:element ref="ns3:MediaServiceLocation"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f126e-3ee3-40f5-b7d7-30c7b09a50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ath_Settings" ma:index="40" nillable="true" ma:displayName="Math Settings" ma:internalName="Math_Settings">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d7b09-7162-4480-91fe-fd2287d943c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61f126e-3ee3-40f5-b7d7-30c7b09a505f" xsi:nil="true"/>
    <Self_Registration_Enabled xmlns="a61f126e-3ee3-40f5-b7d7-30c7b09a505f" xsi:nil="true"/>
    <Has_Leaders_Only_SectionGroup xmlns="a61f126e-3ee3-40f5-b7d7-30c7b09a505f" xsi:nil="true"/>
    <Student_Groups xmlns="a61f126e-3ee3-40f5-b7d7-30c7b09a505f">
      <UserInfo>
        <DisplayName/>
        <AccountId xsi:nil="true"/>
        <AccountType/>
      </UserInfo>
    </Student_Groups>
    <Is_Collaboration_Space_Locked xmlns="a61f126e-3ee3-40f5-b7d7-30c7b09a505f" xsi:nil="true"/>
    <Has_Teacher_Only_SectionGroup xmlns="a61f126e-3ee3-40f5-b7d7-30c7b09a505f" xsi:nil="true"/>
    <Member_Groups xmlns="a61f126e-3ee3-40f5-b7d7-30c7b09a505f">
      <UserInfo>
        <DisplayName/>
        <AccountId xsi:nil="true"/>
        <AccountType/>
      </UserInfo>
    </Member_Groups>
    <CultureName xmlns="a61f126e-3ee3-40f5-b7d7-30c7b09a505f" xsi:nil="true"/>
    <Invited_Teachers xmlns="a61f126e-3ee3-40f5-b7d7-30c7b09a505f" xsi:nil="true"/>
    <Invited_Students xmlns="a61f126e-3ee3-40f5-b7d7-30c7b09a505f" xsi:nil="true"/>
    <DefaultSectionNames xmlns="a61f126e-3ee3-40f5-b7d7-30c7b09a505f" xsi:nil="true"/>
    <Invited_Members xmlns="a61f126e-3ee3-40f5-b7d7-30c7b09a505f" xsi:nil="true"/>
    <Members xmlns="a61f126e-3ee3-40f5-b7d7-30c7b09a505f">
      <UserInfo>
        <DisplayName/>
        <AccountId xsi:nil="true"/>
        <AccountType/>
      </UserInfo>
    </Members>
    <FolderType xmlns="a61f126e-3ee3-40f5-b7d7-30c7b09a505f" xsi:nil="true"/>
    <Teachers xmlns="a61f126e-3ee3-40f5-b7d7-30c7b09a505f">
      <UserInfo>
        <DisplayName/>
        <AccountId xsi:nil="true"/>
        <AccountType/>
      </UserInfo>
    </Teachers>
    <Distribution_Groups xmlns="a61f126e-3ee3-40f5-b7d7-30c7b09a505f" xsi:nil="true"/>
    <AppVersion xmlns="a61f126e-3ee3-40f5-b7d7-30c7b09a505f" xsi:nil="true"/>
    <LMS_Mappings xmlns="a61f126e-3ee3-40f5-b7d7-30c7b09a505f" xsi:nil="true"/>
    <Math_Settings xmlns="a61f126e-3ee3-40f5-b7d7-30c7b09a505f" xsi:nil="true"/>
    <Owner xmlns="a61f126e-3ee3-40f5-b7d7-30c7b09a505f">
      <UserInfo>
        <DisplayName/>
        <AccountId xsi:nil="true"/>
        <AccountType/>
      </UserInfo>
    </Owner>
    <Invited_Leaders xmlns="a61f126e-3ee3-40f5-b7d7-30c7b09a505f" xsi:nil="true"/>
    <IsNotebookLocked xmlns="a61f126e-3ee3-40f5-b7d7-30c7b09a505f" xsi:nil="true"/>
    <NotebookType xmlns="a61f126e-3ee3-40f5-b7d7-30c7b09a505f" xsi:nil="true"/>
    <Students xmlns="a61f126e-3ee3-40f5-b7d7-30c7b09a505f">
      <UserInfo>
        <DisplayName/>
        <AccountId xsi:nil="true"/>
        <AccountType/>
      </UserInfo>
    </Students>
    <Leaders xmlns="a61f126e-3ee3-40f5-b7d7-30c7b09a505f">
      <UserInfo>
        <DisplayName/>
        <AccountId xsi:nil="true"/>
        <AccountType/>
      </UserInfo>
    </Leaders>
    <TeamsChannelId xmlns="a61f126e-3ee3-40f5-b7d7-30c7b09a505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831F-C723-4AB1-9053-16309C24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f126e-3ee3-40f5-b7d7-30c7b09a505f"/>
    <ds:schemaRef ds:uri="5b7d7b09-7162-4480-91fe-fd2287d94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8722B-F2B8-4E23-93B0-BBCAFD26A858}">
  <ds:schemaRefs>
    <ds:schemaRef ds:uri="http://schemas.microsoft.com/sharepoint/v3/contenttype/forms"/>
  </ds:schemaRefs>
</ds:datastoreItem>
</file>

<file path=customXml/itemProps3.xml><?xml version="1.0" encoding="utf-8"?>
<ds:datastoreItem xmlns:ds="http://schemas.openxmlformats.org/officeDocument/2006/customXml" ds:itemID="{48BDD907-DA20-46CF-A5A1-F29042974622}">
  <ds:schemaRefs>
    <ds:schemaRef ds:uri="http://schemas.microsoft.com/office/2006/metadata/properties"/>
    <ds:schemaRef ds:uri="http://schemas.microsoft.com/office/infopath/2007/PartnerControls"/>
    <ds:schemaRef ds:uri="a61f126e-3ee3-40f5-b7d7-30c7b09a505f"/>
  </ds:schemaRefs>
</ds:datastoreItem>
</file>

<file path=customXml/itemProps4.xml><?xml version="1.0" encoding="utf-8"?>
<ds:datastoreItem xmlns:ds="http://schemas.openxmlformats.org/officeDocument/2006/customXml" ds:itemID="{DA4758FF-76F6-4CB8-830C-31D8F288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Habitat For Humanity Canada</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Weiss</dc:creator>
  <cp:lastModifiedBy>Brian Wyzlic</cp:lastModifiedBy>
  <cp:revision>7</cp:revision>
  <cp:lastPrinted>2015-09-28T15:11:00Z</cp:lastPrinted>
  <dcterms:created xsi:type="dcterms:W3CDTF">2021-04-17T19:54:00Z</dcterms:created>
  <dcterms:modified xsi:type="dcterms:W3CDTF">2021-04-17T19:57:00Z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0x010100EF2C2EF6FD1CA140ADBABFEDF12B2486</vt:lpwstr>
  </property>
</Properties>
</file>